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081C" w14:textId="77777777" w:rsidR="00A17883" w:rsidRPr="00A17883" w:rsidRDefault="00A17883" w:rsidP="00A17883">
      <w:pPr>
        <w:spacing w:before="101" w:after="101"/>
        <w:jc w:val="center"/>
        <w:outlineLvl w:val="1"/>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GIB System Notes</w:t>
      </w:r>
    </w:p>
    <w:p w14:paraId="6A3312A8"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445F93DE"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We have created a standard convention card for GIB. </w:t>
      </w:r>
      <w:hyperlink r:id="rId7" w:tgtFrame="_blank" w:history="1">
        <w:r w:rsidRPr="00A17883">
          <w:rPr>
            <w:rFonts w:ascii="Garamond" w:eastAsia="Times New Roman" w:hAnsi="Garamond" w:cs="Times New Roman"/>
            <w:b/>
            <w:bCs/>
            <w:color w:val="0000FF"/>
            <w:kern w:val="0"/>
            <w:sz w:val="28"/>
            <w:szCs w:val="28"/>
            <w:u w:val="single"/>
            <w:lang w:val="en-US" w:eastAsia="de-DE"/>
            <w14:ligatures w14:val="none"/>
          </w:rPr>
          <w:t>Click here</w:t>
        </w:r>
      </w:hyperlink>
      <w:r w:rsidRPr="00A17883">
        <w:rPr>
          <w:rFonts w:ascii="Garamond" w:eastAsia="Times New Roman" w:hAnsi="Garamond" w:cs="Times New Roman"/>
          <w:color w:val="000000"/>
          <w:kern w:val="0"/>
          <w:sz w:val="28"/>
          <w:szCs w:val="28"/>
          <w:lang w:val="en-US" w:eastAsia="de-DE"/>
          <w14:ligatures w14:val="none"/>
        </w:rPr>
        <w:t> to see GIB's convention card.</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In general, the GIB robots on BBO use the 2/1 system described below. You can click on any of GIB's bids for an explanation, and pause your mouse over a bid you plan on making to see how it will understand it.</w:t>
      </w:r>
    </w:p>
    <w:p w14:paraId="21B88783"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hyperlink r:id="rId8" w:history="1">
        <w:r w:rsidRPr="00A17883">
          <w:rPr>
            <w:rFonts w:ascii="Garamond" w:eastAsia="Times New Roman" w:hAnsi="Garamond" w:cs="Times New Roman"/>
            <w:b/>
            <w:bCs/>
            <w:color w:val="0000FF"/>
            <w:kern w:val="0"/>
            <w:sz w:val="28"/>
            <w:szCs w:val="28"/>
            <w:u w:val="single"/>
            <w:lang w:val="en-US" w:eastAsia="de-DE"/>
            <w14:ligatures w14:val="none"/>
          </w:rPr>
          <w:t>Click here</w:t>
        </w:r>
      </w:hyperlink>
      <w:r w:rsidRPr="00A17883">
        <w:rPr>
          <w:rFonts w:ascii="Garamond" w:eastAsia="Times New Roman" w:hAnsi="Garamond" w:cs="Times New Roman"/>
          <w:color w:val="000000"/>
          <w:kern w:val="0"/>
          <w:sz w:val="28"/>
          <w:szCs w:val="28"/>
          <w:shd w:val="clear" w:color="auto" w:fill="FFFFFF"/>
          <w:lang w:val="en-US" w:eastAsia="de-DE"/>
          <w14:ligatures w14:val="none"/>
        </w:rPr>
        <w:t> for help understanding these explanations.</w:t>
      </w:r>
      <w:r w:rsidRPr="00A17883">
        <w:rPr>
          <w:rFonts w:ascii="Garamond" w:eastAsia="Times New Roman" w:hAnsi="Garamond" w:cs="Times New Roman"/>
          <w:color w:val="000000"/>
          <w:kern w:val="0"/>
          <w:sz w:val="28"/>
          <w:szCs w:val="28"/>
          <w:lang w:val="en-US" w:eastAsia="de-DE"/>
          <w14:ligatures w14:val="none"/>
        </w:rPr>
        <w:br/>
      </w:r>
    </w:p>
    <w:p w14:paraId="3F337A97"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Please drop us a line at </w:t>
      </w:r>
      <w:hyperlink r:id="rId9" w:history="1">
        <w:r w:rsidRPr="00A17883">
          <w:rPr>
            <w:rFonts w:ascii="Garamond" w:eastAsia="Times New Roman" w:hAnsi="Garamond" w:cs="Times New Roman"/>
            <w:color w:val="0000FF"/>
            <w:kern w:val="0"/>
            <w:sz w:val="28"/>
            <w:szCs w:val="28"/>
            <w:u w:val="single"/>
            <w:lang w:val="en-US" w:eastAsia="de-DE"/>
            <w14:ligatures w14:val="none"/>
          </w:rPr>
          <w:t>support@bridgebase.com</w:t>
        </w:r>
      </w:hyperlink>
      <w:r w:rsidRPr="00A17883">
        <w:rPr>
          <w:rFonts w:ascii="Garamond" w:eastAsia="Times New Roman" w:hAnsi="Garamond" w:cs="Times New Roman"/>
          <w:color w:val="000000"/>
          <w:kern w:val="0"/>
          <w:sz w:val="28"/>
          <w:szCs w:val="28"/>
          <w:lang w:val="en-US" w:eastAsia="de-DE"/>
          <w14:ligatures w14:val="none"/>
        </w:rPr>
        <w:t> if you spot any errors in this document.</w:t>
      </w:r>
    </w:p>
    <w:p w14:paraId="34F2D011"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br/>
      </w:r>
    </w:p>
    <w:p w14:paraId="6224F484"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These notes correspond to GIB version 40, deployed Feb 14, 2019.</w:t>
      </w:r>
    </w:p>
    <w:p w14:paraId="3EC54BB6"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p>
    <w:p w14:paraId="31F66434"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Overview</w:t>
      </w:r>
    </w:p>
    <w:p w14:paraId="546EE59F" w14:textId="77777777" w:rsidR="00A17883" w:rsidRPr="00A17883" w:rsidRDefault="00A17883" w:rsidP="00A17883">
      <w:pPr>
        <w:spacing w:after="240"/>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2/1 Game Force with 5 card majors, strong NT, strong (17+) jump shift, weak 2 bids and a strong artificial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3D6BF096"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HCP vs Total Points</w:t>
      </w:r>
    </w:p>
    <w:p w14:paraId="70F96C94"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Gib uses both old fashioned HCP (A=4, K=3, Q=2, J=1)) and “Total points” (HCP+3 for void, 2 for singleton, 1 for doubleton, but short suits containing an honor are reduced by 1 point). It will usually force to game if it thinks it has 25 Total Points between the two hands.</w:t>
      </w:r>
    </w:p>
    <w:p w14:paraId="2BC74B8C"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17AA1559" w14:textId="77777777" w:rsidR="00A17883" w:rsidRPr="00A17883"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6FB5F922">
          <v:rect id="_x0000_i1032" alt="" style="width:453.6pt;height:.05pt;mso-width-percent:0;mso-height-percent:0;mso-width-percent:0;mso-height-percent:0" o:hralign="center" o:hrstd="t" o:hrnoshade="t" o:hr="t" fillcolor="black" stroked="f"/>
        </w:pict>
      </w:r>
    </w:p>
    <w:p w14:paraId="7301C8DA" w14:textId="77777777" w:rsidR="00A17883" w:rsidRPr="00A17883" w:rsidRDefault="00A17883" w:rsidP="00A17883">
      <w:pPr>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br/>
      </w:r>
    </w:p>
    <w:p w14:paraId="26834503" w14:textId="77777777" w:rsidR="00A17883" w:rsidRPr="00A17883" w:rsidRDefault="00A17883" w:rsidP="00A17883">
      <w:pPr>
        <w:spacing w:before="100" w:beforeAutospacing="1" w:after="100" w:afterAutospacing="1"/>
        <w:jc w:val="center"/>
        <w:outlineLvl w:val="1"/>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How GIB Defends</w:t>
      </w:r>
    </w:p>
    <w:p w14:paraId="14FB5AA3"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It's difficult to describe precisely how GIB defends. It doesn't use rules and guidelines, like humans often do. It simulates hands based on the auction, using double dummy analysis to determine the average result of each defensive play, and chooses the one with the best average. Sometimes this simulation comes up with the same choice that a human would make (there's a good reason for some of the guidelines -- they actually work well), but not always (some of our rules of thumb have become popular simply because they're easy to remember and "good enough"). When it has a choice of equivalent cards, it will choose based on leading and </w:t>
      </w:r>
      <w:proofErr w:type="spellStart"/>
      <w:r w:rsidRPr="00A17883">
        <w:rPr>
          <w:rFonts w:ascii="Garamond" w:eastAsia="Times New Roman" w:hAnsi="Garamond" w:cs="Times New Roman"/>
          <w:color w:val="000000"/>
          <w:kern w:val="0"/>
          <w:sz w:val="28"/>
          <w:szCs w:val="28"/>
          <w:lang w:val="en-US" w:eastAsia="de-DE"/>
          <w14:ligatures w14:val="none"/>
        </w:rPr>
        <w:t>signalling</w:t>
      </w:r>
      <w:proofErr w:type="spellEnd"/>
      <w:r w:rsidRPr="00A17883">
        <w:rPr>
          <w:rFonts w:ascii="Garamond" w:eastAsia="Times New Roman" w:hAnsi="Garamond" w:cs="Times New Roman"/>
          <w:color w:val="000000"/>
          <w:kern w:val="0"/>
          <w:sz w:val="28"/>
          <w:szCs w:val="28"/>
          <w:lang w:val="en-US" w:eastAsia="de-DE"/>
          <w14:ligatures w14:val="none"/>
        </w:rPr>
        <w:t xml:space="preserve"> conventions.</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lastRenderedPageBreak/>
        <w:t>GIB doesn't interpret your signals or make many inferences from the play, it uses simulations based on the auction. However, it's usually able to figure out that when you lead an honor, it's part of a sequence.</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GIB usually leads passively against NT (read the book </w:t>
      </w:r>
      <w:hyperlink r:id="rId10" w:tgtFrame="_blank" w:tooltip="Amazon.com" w:history="1">
        <w:r w:rsidRPr="00A17883">
          <w:rPr>
            <w:rFonts w:ascii="Garamond" w:eastAsia="Times New Roman" w:hAnsi="Garamond" w:cs="Times New Roman"/>
            <w:color w:val="0000FF"/>
            <w:kern w:val="0"/>
            <w:sz w:val="28"/>
            <w:szCs w:val="28"/>
            <w:u w:val="single"/>
            <w:lang w:val="en-US" w:eastAsia="de-DE"/>
            <w14:ligatures w14:val="none"/>
          </w:rPr>
          <w:t>Winning Notrump Leads</w:t>
        </w:r>
      </w:hyperlink>
      <w:r w:rsidRPr="00A17883">
        <w:rPr>
          <w:rFonts w:ascii="Garamond" w:eastAsia="Times New Roman" w:hAnsi="Garamond" w:cs="Times New Roman"/>
          <w:color w:val="000000"/>
          <w:kern w:val="0"/>
          <w:sz w:val="28"/>
          <w:szCs w:val="28"/>
          <w:lang w:val="en-US" w:eastAsia="de-DE"/>
          <w14:ligatures w14:val="none"/>
        </w:rPr>
        <w:t> to understand why). Don't assume it's leading its longest suit. When you lead, it doesn't assume you're leading your best suit, which is why it doesn't always return the suit like a human would.</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 xml:space="preserve">In suit contracts, GIB's opening lead is frequently a side singleton or doubleton, to try to get a </w:t>
      </w:r>
      <w:proofErr w:type="spellStart"/>
      <w:r w:rsidRPr="00A17883">
        <w:rPr>
          <w:rFonts w:ascii="Garamond" w:eastAsia="Times New Roman" w:hAnsi="Garamond" w:cs="Times New Roman"/>
          <w:color w:val="000000"/>
          <w:kern w:val="0"/>
          <w:sz w:val="28"/>
          <w:szCs w:val="28"/>
          <w:lang w:val="en-US" w:eastAsia="de-DE"/>
          <w14:ligatures w14:val="none"/>
        </w:rPr>
        <w:t>ruff</w:t>
      </w:r>
      <w:proofErr w:type="spellEnd"/>
      <w:r w:rsidRPr="00A17883">
        <w:rPr>
          <w:rFonts w:ascii="Garamond" w:eastAsia="Times New Roman" w:hAnsi="Garamond" w:cs="Times New Roman"/>
          <w:color w:val="000000"/>
          <w:kern w:val="0"/>
          <w:sz w:val="28"/>
          <w:szCs w:val="28"/>
          <w:lang w:val="en-US" w:eastAsia="de-DE"/>
          <w14:ligatures w14:val="none"/>
        </w:rPr>
        <w:t>. When it leads a suit bid by the opponents, this is almost always the reason. Read the book </w:t>
      </w:r>
      <w:hyperlink r:id="rId11" w:tgtFrame="_blank" w:tooltip="Amazon.com" w:history="1">
        <w:r w:rsidRPr="00A17883">
          <w:rPr>
            <w:rFonts w:ascii="Garamond" w:eastAsia="Times New Roman" w:hAnsi="Garamond" w:cs="Times New Roman"/>
            <w:color w:val="0000FF"/>
            <w:kern w:val="0"/>
            <w:sz w:val="28"/>
            <w:szCs w:val="28"/>
            <w:u w:val="single"/>
            <w:lang w:val="en-US" w:eastAsia="de-DE"/>
            <w14:ligatures w14:val="none"/>
          </w:rPr>
          <w:t>Winning Suit Contract Leads</w:t>
        </w:r>
      </w:hyperlink>
      <w:r w:rsidRPr="00A17883">
        <w:rPr>
          <w:rFonts w:ascii="Garamond" w:eastAsia="Times New Roman" w:hAnsi="Garamond" w:cs="Times New Roman"/>
          <w:color w:val="000000"/>
          <w:kern w:val="0"/>
          <w:sz w:val="28"/>
          <w:szCs w:val="28"/>
          <w:lang w:val="en-US" w:eastAsia="de-DE"/>
          <w14:ligatures w14:val="none"/>
        </w:rPr>
        <w:t> for insight on the way GIB leads against suits.</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 xml:space="preserve">If it leads an honor that's part of a sequence, it uses standard honor leads (K from </w:t>
      </w:r>
      <w:proofErr w:type="spellStart"/>
      <w:r w:rsidRPr="00A17883">
        <w:rPr>
          <w:rFonts w:ascii="Garamond" w:eastAsia="Times New Roman" w:hAnsi="Garamond" w:cs="Times New Roman"/>
          <w:color w:val="000000"/>
          <w:kern w:val="0"/>
          <w:sz w:val="28"/>
          <w:szCs w:val="28"/>
          <w:lang w:val="en-US" w:eastAsia="de-DE"/>
          <w14:ligatures w14:val="none"/>
        </w:rPr>
        <w:t>AKx</w:t>
      </w:r>
      <w:proofErr w:type="spellEnd"/>
      <w:r w:rsidRPr="00A17883">
        <w:rPr>
          <w:rFonts w:ascii="Garamond" w:eastAsia="Times New Roman" w:hAnsi="Garamond" w:cs="Times New Roman"/>
          <w:color w:val="000000"/>
          <w:kern w:val="0"/>
          <w:sz w:val="28"/>
          <w:szCs w:val="28"/>
          <w:lang w:val="en-US" w:eastAsia="de-DE"/>
          <w14:ligatures w14:val="none"/>
        </w:rPr>
        <w:t>, A from AK doubleton). If it leads from a long suit, it leads 4th best (but see above: it doesn't always lead its long suit). When leading from 3 small, it leads low against both suit and NT contracts.</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It doesn't use any signals when making discards, it just tries to make safe discards. In a suit contract it will frequently discard from a short suit while it has trumps left. Otherwise, it tends to discard from a long suit that's safe to shorten.</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t>When it's following to partner's</w:t>
      </w:r>
      <w:r w:rsidRPr="00A17883">
        <w:rPr>
          <w:rFonts w:ascii="Garamond" w:eastAsia="Times New Roman" w:hAnsi="Garamond" w:cs="Times New Roman"/>
          <w:b/>
          <w:bCs/>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u w:val="single"/>
          <w:lang w:val="en-US" w:eastAsia="de-DE"/>
          <w14:ligatures w14:val="none"/>
        </w:rPr>
        <w:t>opening lead</w:t>
      </w:r>
      <w:r w:rsidRPr="00A17883">
        <w:rPr>
          <w:rFonts w:ascii="Garamond" w:eastAsia="Times New Roman" w:hAnsi="Garamond" w:cs="Times New Roman"/>
          <w:color w:val="000000"/>
          <w:kern w:val="0"/>
          <w:sz w:val="28"/>
          <w:szCs w:val="28"/>
          <w:lang w:val="en-US" w:eastAsia="de-DE"/>
          <w14:ligatures w14:val="none"/>
        </w:rPr>
        <w:t>, it will usually give an attitude signal:</w:t>
      </w:r>
    </w:p>
    <w:p w14:paraId="09D0CAD4" w14:textId="77777777" w:rsidR="00A17883" w:rsidRPr="00A17883" w:rsidRDefault="00A17883" w:rsidP="00A17883">
      <w:pPr>
        <w:numPr>
          <w:ilvl w:val="0"/>
          <w:numId w:val="1"/>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High spot card with an Ace or King</w:t>
      </w:r>
    </w:p>
    <w:p w14:paraId="2A01CF8E" w14:textId="77777777" w:rsidR="00A17883" w:rsidRPr="00A17883" w:rsidRDefault="00A17883" w:rsidP="00A17883">
      <w:pPr>
        <w:numPr>
          <w:ilvl w:val="0"/>
          <w:numId w:val="1"/>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High spot card with a Queen behind dummy's Ace or King</w:t>
      </w:r>
    </w:p>
    <w:p w14:paraId="22843854" w14:textId="77777777" w:rsidR="00A17883" w:rsidRPr="00A17883" w:rsidRDefault="00A17883" w:rsidP="00A17883">
      <w:pPr>
        <w:numPr>
          <w:ilvl w:val="0"/>
          <w:numId w:val="1"/>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Low in </w:t>
      </w:r>
      <w:proofErr w:type="spellStart"/>
      <w:r w:rsidRPr="00A17883">
        <w:rPr>
          <w:rFonts w:ascii="Garamond" w:eastAsia="Times New Roman" w:hAnsi="Garamond" w:cs="Times New Roman"/>
          <w:color w:val="000000"/>
          <w:kern w:val="0"/>
          <w:sz w:val="28"/>
          <w:szCs w:val="28"/>
          <w:lang w:eastAsia="de-DE"/>
          <w14:ligatures w14:val="none"/>
        </w:rPr>
        <w:t>any</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other</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situation</w:t>
      </w:r>
      <w:proofErr w:type="spellEnd"/>
    </w:p>
    <w:p w14:paraId="4571BBC4"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color w:val="000000"/>
          <w:kern w:val="0"/>
          <w:sz w:val="28"/>
          <w:szCs w:val="28"/>
          <w:shd w:val="clear" w:color="auto" w:fill="FFFFFF"/>
          <w:lang w:val="en-US" w:eastAsia="de-DE"/>
          <w14:ligatures w14:val="none"/>
        </w:rPr>
        <w:t xml:space="preserve">Note that it doesn't give count in this situation, so it's hard to know when you can give it a </w:t>
      </w:r>
      <w:proofErr w:type="spellStart"/>
      <w:r w:rsidRPr="00A17883">
        <w:rPr>
          <w:rFonts w:ascii="Garamond" w:eastAsia="Times New Roman" w:hAnsi="Garamond" w:cs="Times New Roman"/>
          <w:color w:val="000000"/>
          <w:kern w:val="0"/>
          <w:sz w:val="28"/>
          <w:szCs w:val="28"/>
          <w:shd w:val="clear" w:color="auto" w:fill="FFFFFF"/>
          <w:lang w:val="en-US" w:eastAsia="de-DE"/>
          <w14:ligatures w14:val="none"/>
        </w:rPr>
        <w:t>ruff</w:t>
      </w:r>
      <w:proofErr w:type="spellEnd"/>
      <w:r w:rsidRPr="00A17883">
        <w:rPr>
          <w:rFonts w:ascii="Garamond" w:eastAsia="Times New Roman" w:hAnsi="Garamond" w:cs="Times New Roman"/>
          <w:color w:val="000000"/>
          <w:kern w:val="0"/>
          <w:sz w:val="28"/>
          <w:szCs w:val="28"/>
          <w:shd w:val="clear" w:color="auto" w:fill="FFFFFF"/>
          <w:lang w:val="en-US" w:eastAsia="de-DE"/>
          <w14:ligatures w14:val="none"/>
        </w:rPr>
        <w:t>.</w:t>
      </w:r>
    </w:p>
    <w:p w14:paraId="373D3275"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41C58DB1"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When it's trying to win the trick in third hand, it will play the lowest of equals. Otherwise, when following suit it usually gives standard count signals (high = even); an exception is when it's forced to play equivalent cards in a doubleton, it will randomize them because of "</w:t>
      </w:r>
      <w:hyperlink r:id="rId12" w:tgtFrame="_blank" w:tooltip="Wikipedia" w:history="1">
        <w:r w:rsidRPr="00A17883">
          <w:rPr>
            <w:rFonts w:ascii="Garamond" w:eastAsia="Times New Roman" w:hAnsi="Garamond" w:cs="Times New Roman"/>
            <w:color w:val="0000FF"/>
            <w:kern w:val="0"/>
            <w:sz w:val="28"/>
            <w:szCs w:val="28"/>
            <w:u w:val="single"/>
            <w:lang w:val="en-US" w:eastAsia="de-DE"/>
            <w14:ligatures w14:val="none"/>
          </w:rPr>
          <w:t>restricted choice</w:t>
        </w:r>
      </w:hyperlink>
      <w:r w:rsidRPr="00A17883">
        <w:rPr>
          <w:rFonts w:ascii="Garamond" w:eastAsia="Times New Roman" w:hAnsi="Garamond" w:cs="Times New Roman"/>
          <w:color w:val="000000"/>
          <w:kern w:val="0"/>
          <w:sz w:val="28"/>
          <w:szCs w:val="28"/>
          <w:lang w:val="en-US" w:eastAsia="de-DE"/>
          <w14:ligatures w14:val="none"/>
        </w:rPr>
        <w:t>".</w:t>
      </w:r>
    </w:p>
    <w:p w14:paraId="52D99B50"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01282801" w14:textId="396B7515" w:rsidR="00F00BE1"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33238B62">
          <v:rect id="_x0000_i1031" alt="" style="width:453.6pt;height:.05pt;mso-width-percent:0;mso-height-percent:0;mso-width-percent:0;mso-height-percent:0" o:hralign="center" o:hrstd="t" o:hrnoshade="t" o:hr="t" fillcolor="black" stroked="f"/>
        </w:pict>
      </w:r>
    </w:p>
    <w:p w14:paraId="6A776617" w14:textId="77777777" w:rsidR="00F00BE1" w:rsidRDefault="00F00BE1">
      <w:pPr>
        <w:rPr>
          <w:rFonts w:ascii="Garamond" w:eastAsia="Times New Roman" w:hAnsi="Garamond" w:cs="Times New Roman"/>
          <w:kern w:val="0"/>
          <w:sz w:val="28"/>
          <w:szCs w:val="28"/>
          <w:lang w:eastAsia="de-DE"/>
          <w14:ligatures w14:val="none"/>
        </w:rPr>
      </w:pPr>
      <w:r>
        <w:rPr>
          <w:rFonts w:ascii="Garamond" w:eastAsia="Times New Roman" w:hAnsi="Garamond" w:cs="Times New Roman"/>
          <w:kern w:val="0"/>
          <w:sz w:val="28"/>
          <w:szCs w:val="28"/>
          <w:lang w:eastAsia="de-DE"/>
          <w14:ligatures w14:val="none"/>
        </w:rPr>
        <w:br w:type="page"/>
      </w:r>
    </w:p>
    <w:p w14:paraId="7C935CF7" w14:textId="77777777" w:rsidR="00A17883" w:rsidRPr="00A17883" w:rsidRDefault="00A17883" w:rsidP="00A17883">
      <w:pPr>
        <w:spacing w:before="100" w:beforeAutospacing="1" w:after="100" w:afterAutospacing="1"/>
        <w:jc w:val="center"/>
        <w:outlineLvl w:val="1"/>
        <w:rPr>
          <w:rFonts w:ascii="Garamond" w:eastAsia="Times New Roman" w:hAnsi="Garamond" w:cs="Times New Roman"/>
          <w:b/>
          <w:bCs/>
          <w:color w:val="000000"/>
          <w:kern w:val="0"/>
          <w:sz w:val="28"/>
          <w:szCs w:val="28"/>
          <w:lang w:eastAsia="de-DE"/>
          <w14:ligatures w14:val="none"/>
        </w:rPr>
      </w:pPr>
      <w:proofErr w:type="spellStart"/>
      <w:r w:rsidRPr="00A17883">
        <w:rPr>
          <w:rFonts w:ascii="Garamond" w:eastAsia="Times New Roman" w:hAnsi="Garamond" w:cs="Times New Roman"/>
          <w:b/>
          <w:bCs/>
          <w:color w:val="000000"/>
          <w:kern w:val="0"/>
          <w:sz w:val="28"/>
          <w:szCs w:val="28"/>
          <w:lang w:eastAsia="de-DE"/>
          <w14:ligatures w14:val="none"/>
        </w:rPr>
        <w:lastRenderedPageBreak/>
        <w:t>Bidding</w:t>
      </w:r>
      <w:proofErr w:type="spellEnd"/>
    </w:p>
    <w:p w14:paraId="3C626F2F" w14:textId="77777777"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Basic Approach</w:t>
      </w:r>
    </w:p>
    <w:p w14:paraId="27504268"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 xml:space="preserve">Opening </w:t>
      </w:r>
      <w:proofErr w:type="spellStart"/>
      <w:r w:rsidRPr="00A17883">
        <w:rPr>
          <w:rFonts w:ascii="Garamond" w:eastAsia="Times New Roman" w:hAnsi="Garamond" w:cs="Times New Roman"/>
          <w:b/>
          <w:bCs/>
          <w:color w:val="000000"/>
          <w:kern w:val="0"/>
          <w:sz w:val="28"/>
          <w:szCs w:val="28"/>
          <w:lang w:eastAsia="de-DE"/>
          <w14:ligatures w14:val="none"/>
        </w:rPr>
        <w:t>bids</w:t>
      </w:r>
      <w:proofErr w:type="spellEnd"/>
    </w:p>
    <w:tbl>
      <w:tblPr>
        <w:tblW w:w="9360" w:type="dxa"/>
        <w:tblCellSpacing w:w="0" w:type="dxa"/>
        <w:tblCellMar>
          <w:top w:w="20" w:type="dxa"/>
          <w:left w:w="20" w:type="dxa"/>
          <w:bottom w:w="20" w:type="dxa"/>
          <w:right w:w="20" w:type="dxa"/>
        </w:tblCellMar>
        <w:tblLook w:val="04A0" w:firstRow="1" w:lastRow="0" w:firstColumn="1" w:lastColumn="0" w:noHBand="0" w:noVBand="1"/>
      </w:tblPr>
      <w:tblGrid>
        <w:gridCol w:w="1419"/>
        <w:gridCol w:w="7941"/>
      </w:tblGrid>
      <w:tr w:rsidR="00A17883" w:rsidRPr="00A17883" w14:paraId="2206FF8F" w14:textId="77777777" w:rsidTr="00A17883">
        <w:trPr>
          <w:tblCellSpacing w:w="0" w:type="dxa"/>
        </w:trPr>
        <w:tc>
          <w:tcPr>
            <w:tcW w:w="1410" w:type="dxa"/>
            <w:vAlign w:val="center"/>
            <w:hideMark/>
          </w:tcPr>
          <w:p w14:paraId="4D104B93"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1</w:t>
            </w:r>
            <w:r w:rsidRPr="00A17883">
              <w:rPr>
                <w:rFonts w:ascii="Garamond" w:eastAsia="Times New Roman" w:hAnsi="Garamond" w:cs="Apple Color Emoji"/>
                <w:kern w:val="0"/>
                <w:sz w:val="28"/>
                <w:szCs w:val="28"/>
                <w:lang w:eastAsia="de-DE"/>
                <w14:ligatures w14:val="none"/>
              </w:rPr>
              <w:t>♣</w:t>
            </w:r>
          </w:p>
        </w:tc>
        <w:tc>
          <w:tcPr>
            <w:tcW w:w="7890" w:type="dxa"/>
            <w:vAlign w:val="center"/>
            <w:hideMark/>
          </w:tcPr>
          <w:p w14:paraId="05301E4C" w14:textId="77777777" w:rsidR="00A17883" w:rsidRPr="00A17883" w:rsidRDefault="00A17883" w:rsidP="00A17883">
            <w:pPr>
              <w:spacing w:before="101"/>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kern w:val="0"/>
                <w:sz w:val="28"/>
                <w:szCs w:val="28"/>
                <w:lang w:val="en-US" w:eastAsia="de-DE"/>
                <w14:ligatures w14:val="none"/>
              </w:rPr>
              <w:t>could be 3 if 4333,3433 or 4423. 2</w:t>
            </w:r>
            <w:r w:rsidRPr="00A17883">
              <w:rPr>
                <w:rFonts w:ascii="Garamond" w:eastAsia="Times New Roman" w:hAnsi="Garamond" w:cs="Apple Color Emoji"/>
                <w:kern w:val="0"/>
                <w:sz w:val="28"/>
                <w:szCs w:val="28"/>
                <w:lang w:val="en-US" w:eastAsia="de-DE"/>
                <w14:ligatures w14:val="none"/>
              </w:rPr>
              <w:t>♣</w:t>
            </w:r>
            <w:r w:rsidRPr="00A17883">
              <w:rPr>
                <w:rFonts w:ascii="Garamond" w:eastAsia="Times New Roman" w:hAnsi="Garamond" w:cs="Times New Roman"/>
                <w:kern w:val="0"/>
                <w:sz w:val="28"/>
                <w:szCs w:val="28"/>
                <w:lang w:val="en-US" w:eastAsia="de-DE"/>
                <w14:ligatures w14:val="none"/>
              </w:rPr>
              <w:t xml:space="preserve"> response is forcing, inverted</w:t>
            </w:r>
          </w:p>
        </w:tc>
      </w:tr>
      <w:tr w:rsidR="00A17883" w:rsidRPr="00A17883" w14:paraId="0401B3BA" w14:textId="77777777" w:rsidTr="00A17883">
        <w:trPr>
          <w:tblCellSpacing w:w="0" w:type="dxa"/>
        </w:trPr>
        <w:tc>
          <w:tcPr>
            <w:tcW w:w="1410" w:type="dxa"/>
            <w:vAlign w:val="center"/>
            <w:hideMark/>
          </w:tcPr>
          <w:p w14:paraId="0186E267"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1</w:t>
            </w:r>
            <w:r w:rsidRPr="00A17883">
              <w:rPr>
                <w:rFonts w:ascii="Garamond" w:eastAsia="Times New Roman" w:hAnsi="Garamond" w:cs="Apple Color Emoji"/>
                <w:color w:val="FF0000"/>
                <w:kern w:val="0"/>
                <w:sz w:val="28"/>
                <w:szCs w:val="28"/>
                <w:lang w:eastAsia="de-DE"/>
                <w14:ligatures w14:val="none"/>
              </w:rPr>
              <w:t>♦</w:t>
            </w:r>
          </w:p>
        </w:tc>
        <w:tc>
          <w:tcPr>
            <w:tcW w:w="7890" w:type="dxa"/>
            <w:vAlign w:val="center"/>
            <w:hideMark/>
          </w:tcPr>
          <w:p w14:paraId="2EA8278A" w14:textId="77777777" w:rsidR="00A17883" w:rsidRPr="00A17883" w:rsidRDefault="00A17883" w:rsidP="00A17883">
            <w:pPr>
              <w:spacing w:before="101"/>
              <w:rPr>
                <w:rFonts w:ascii="Garamond" w:eastAsia="Times New Roman" w:hAnsi="Garamond" w:cs="Times New Roman"/>
                <w:kern w:val="0"/>
                <w:sz w:val="28"/>
                <w:szCs w:val="28"/>
                <w:lang w:val="en-US" w:eastAsia="de-DE"/>
                <w14:ligatures w14:val="none"/>
              </w:rPr>
            </w:pPr>
            <w:proofErr w:type="gramStart"/>
            <w:r w:rsidRPr="00A17883">
              <w:rPr>
                <w:rFonts w:ascii="Garamond" w:eastAsia="Times New Roman" w:hAnsi="Garamond" w:cs="Times New Roman"/>
                <w:kern w:val="0"/>
                <w:sz w:val="28"/>
                <w:szCs w:val="28"/>
                <w:lang w:val="en-US" w:eastAsia="de-DE"/>
                <w14:ligatures w14:val="none"/>
              </w:rPr>
              <w:t>usually</w:t>
            </w:r>
            <w:proofErr w:type="gramEnd"/>
            <w:r w:rsidRPr="00A17883">
              <w:rPr>
                <w:rFonts w:ascii="Garamond" w:eastAsia="Times New Roman" w:hAnsi="Garamond" w:cs="Times New Roman"/>
                <w:kern w:val="0"/>
                <w:sz w:val="28"/>
                <w:szCs w:val="28"/>
                <w:lang w:val="en-US" w:eastAsia="de-DE"/>
                <w14:ligatures w14:val="none"/>
              </w:rPr>
              <w:t xml:space="preserve"> 4 unless 4432. Opens 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kern w:val="0"/>
                <w:sz w:val="28"/>
                <w:szCs w:val="28"/>
                <w:lang w:val="en-US" w:eastAsia="de-DE"/>
                <w14:ligatures w14:val="none"/>
              </w:rPr>
              <w:t> with 4-4 in the minors.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kern w:val="0"/>
                <w:sz w:val="28"/>
                <w:szCs w:val="28"/>
                <w:lang w:val="en-US" w:eastAsia="de-DE"/>
                <w14:ligatures w14:val="none"/>
              </w:rPr>
              <w:t> response is forcing, inverted. 2</w:t>
            </w:r>
            <w:r w:rsidRPr="00A17883">
              <w:rPr>
                <w:rFonts w:ascii="Garamond" w:eastAsia="Times New Roman" w:hAnsi="Garamond" w:cs="Apple Color Emoji"/>
                <w:kern w:val="0"/>
                <w:sz w:val="28"/>
                <w:szCs w:val="28"/>
                <w:lang w:val="en-US" w:eastAsia="de-DE"/>
                <w14:ligatures w14:val="none"/>
              </w:rPr>
              <w:t>♣</w:t>
            </w:r>
            <w:r w:rsidRPr="00A17883">
              <w:rPr>
                <w:rFonts w:ascii="Garamond" w:eastAsia="Times New Roman" w:hAnsi="Garamond" w:cs="Times New Roman"/>
                <w:kern w:val="0"/>
                <w:sz w:val="28"/>
                <w:szCs w:val="28"/>
                <w:lang w:val="en-US" w:eastAsia="de-DE"/>
                <w14:ligatures w14:val="none"/>
              </w:rPr>
              <w:t xml:space="preserve"> response is game forcing.</w:t>
            </w:r>
          </w:p>
        </w:tc>
      </w:tr>
      <w:tr w:rsidR="00A17883" w:rsidRPr="00A17883" w14:paraId="44E58BBC" w14:textId="77777777" w:rsidTr="00A17883">
        <w:trPr>
          <w:tblCellSpacing w:w="0" w:type="dxa"/>
        </w:trPr>
        <w:tc>
          <w:tcPr>
            <w:tcW w:w="1410" w:type="dxa"/>
            <w:vAlign w:val="center"/>
            <w:hideMark/>
          </w:tcPr>
          <w:p w14:paraId="50589656"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1</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kern w:val="0"/>
                <w:sz w:val="28"/>
                <w:szCs w:val="28"/>
                <w:lang w:eastAsia="de-DE"/>
                <w14:ligatures w14:val="none"/>
              </w:rPr>
              <w:t> 1</w:t>
            </w:r>
            <w:r w:rsidRPr="00A17883">
              <w:rPr>
                <w:rFonts w:ascii="Garamond" w:eastAsia="Times New Roman" w:hAnsi="Garamond" w:cs="Apple Color Emoji"/>
                <w:kern w:val="0"/>
                <w:sz w:val="28"/>
                <w:szCs w:val="28"/>
                <w:lang w:eastAsia="de-DE"/>
                <w14:ligatures w14:val="none"/>
              </w:rPr>
              <w:t>♠</w:t>
            </w:r>
          </w:p>
        </w:tc>
        <w:tc>
          <w:tcPr>
            <w:tcW w:w="7890" w:type="dxa"/>
            <w:vAlign w:val="center"/>
            <w:hideMark/>
          </w:tcPr>
          <w:p w14:paraId="718C466E"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val="en-US" w:eastAsia="de-DE"/>
                <w14:ligatures w14:val="none"/>
              </w:rPr>
              <w:t>normally show 5 in all seats. Opens 1</w:t>
            </w:r>
            <w:r w:rsidRPr="00A17883">
              <w:rPr>
                <w:rFonts w:ascii="Garamond" w:eastAsia="Times New Roman" w:hAnsi="Garamond" w:cs="Apple Color Emoji"/>
                <w:kern w:val="0"/>
                <w:sz w:val="28"/>
                <w:szCs w:val="28"/>
                <w:lang w:val="en-US" w:eastAsia="de-DE"/>
                <w14:ligatures w14:val="none"/>
              </w:rPr>
              <w:t>♠</w:t>
            </w:r>
            <w:r w:rsidRPr="00A17883">
              <w:rPr>
                <w:rFonts w:ascii="Garamond" w:eastAsia="Times New Roman" w:hAnsi="Garamond" w:cs="Times New Roman"/>
                <w:kern w:val="0"/>
                <w:sz w:val="28"/>
                <w:szCs w:val="28"/>
                <w:lang w:val="en-US" w:eastAsia="de-DE"/>
                <w14:ligatures w14:val="none"/>
              </w:rPr>
              <w:t xml:space="preserve"> with 5-5 in spades and clubs. 1M-2M direct raise shows 7-10 points. 1N response is forcing. </w:t>
            </w:r>
            <w:r w:rsidRPr="00A17883">
              <w:rPr>
                <w:rFonts w:ascii="Garamond" w:eastAsia="Times New Roman" w:hAnsi="Garamond" w:cs="Times New Roman"/>
                <w:kern w:val="0"/>
                <w:sz w:val="28"/>
                <w:szCs w:val="28"/>
                <w:lang w:eastAsia="de-DE"/>
                <w14:ligatures w14:val="none"/>
              </w:rPr>
              <w:t xml:space="preserve">Jacoby 2NT. </w:t>
            </w:r>
            <w:proofErr w:type="spellStart"/>
            <w:r w:rsidRPr="00A17883">
              <w:rPr>
                <w:rFonts w:ascii="Garamond" w:eastAsia="Times New Roman" w:hAnsi="Garamond" w:cs="Times New Roman"/>
                <w:kern w:val="0"/>
                <w:sz w:val="28"/>
                <w:szCs w:val="28"/>
                <w:lang w:eastAsia="de-DE"/>
                <w14:ligatures w14:val="none"/>
              </w:rPr>
              <w:t>Splinters</w:t>
            </w:r>
            <w:proofErr w:type="spellEnd"/>
            <w:r w:rsidRPr="00A17883">
              <w:rPr>
                <w:rFonts w:ascii="Garamond" w:eastAsia="Times New Roman" w:hAnsi="Garamond" w:cs="Times New Roman"/>
                <w:kern w:val="0"/>
                <w:sz w:val="28"/>
                <w:szCs w:val="28"/>
                <w:lang w:eastAsia="de-DE"/>
                <w14:ligatures w14:val="none"/>
              </w:rPr>
              <w:t>.</w:t>
            </w:r>
          </w:p>
          <w:p w14:paraId="2D76E2BF" w14:textId="77777777" w:rsidR="00A17883" w:rsidRPr="00A17883" w:rsidRDefault="00A17883" w:rsidP="00A17883">
            <w:pPr>
              <w:rPr>
                <w:rFonts w:ascii="Garamond" w:eastAsia="Times New Roman" w:hAnsi="Garamond" w:cs="Times New Roman"/>
                <w:kern w:val="0"/>
                <w:sz w:val="28"/>
                <w:szCs w:val="28"/>
                <w:lang w:eastAsia="de-DE"/>
                <w14:ligatures w14:val="none"/>
              </w:rPr>
            </w:pPr>
            <w:hyperlink r:id="rId13" w:anchor="Two-way_Game_Try" w:history="1">
              <w:proofErr w:type="spellStart"/>
              <w:r w:rsidRPr="00A17883">
                <w:rPr>
                  <w:rFonts w:ascii="Garamond" w:eastAsia="Times New Roman" w:hAnsi="Garamond" w:cs="Times New Roman"/>
                  <w:color w:val="0000FF"/>
                  <w:kern w:val="0"/>
                  <w:sz w:val="28"/>
                  <w:szCs w:val="28"/>
                  <w:u w:val="single"/>
                  <w:lang w:eastAsia="de-DE"/>
                  <w14:ligatures w14:val="none"/>
                </w:rPr>
                <w:t>Two-way</w:t>
              </w:r>
              <w:proofErr w:type="spellEnd"/>
              <w:r w:rsidRPr="00A17883">
                <w:rPr>
                  <w:rFonts w:ascii="Garamond" w:eastAsia="Times New Roman" w:hAnsi="Garamond" w:cs="Times New Roman"/>
                  <w:color w:val="0000FF"/>
                  <w:kern w:val="0"/>
                  <w:sz w:val="28"/>
                  <w:szCs w:val="28"/>
                  <w:u w:val="single"/>
                  <w:lang w:eastAsia="de-DE"/>
                  <w14:ligatures w14:val="none"/>
                </w:rPr>
                <w:t xml:space="preserve"> game </w:t>
              </w:r>
              <w:proofErr w:type="spellStart"/>
              <w:r w:rsidRPr="00A17883">
                <w:rPr>
                  <w:rFonts w:ascii="Garamond" w:eastAsia="Times New Roman" w:hAnsi="Garamond" w:cs="Times New Roman"/>
                  <w:color w:val="0000FF"/>
                  <w:kern w:val="0"/>
                  <w:sz w:val="28"/>
                  <w:szCs w:val="28"/>
                  <w:u w:val="single"/>
                  <w:lang w:eastAsia="de-DE"/>
                  <w14:ligatures w14:val="none"/>
                </w:rPr>
                <w:t>tries</w:t>
              </w:r>
              <w:proofErr w:type="spellEnd"/>
            </w:hyperlink>
            <w:r w:rsidRPr="00A17883">
              <w:rPr>
                <w:rFonts w:ascii="Garamond" w:eastAsia="Times New Roman" w:hAnsi="Garamond" w:cs="Times New Roman"/>
                <w:kern w:val="0"/>
                <w:sz w:val="28"/>
                <w:szCs w:val="28"/>
                <w:lang w:eastAsia="de-DE"/>
                <w14:ligatures w14:val="none"/>
              </w:rPr>
              <w:t>.</w:t>
            </w:r>
          </w:p>
        </w:tc>
      </w:tr>
      <w:tr w:rsidR="00A17883" w:rsidRPr="00A17883" w14:paraId="50AD1775" w14:textId="77777777" w:rsidTr="00A17883">
        <w:trPr>
          <w:tblCellSpacing w:w="0" w:type="dxa"/>
        </w:trPr>
        <w:tc>
          <w:tcPr>
            <w:tcW w:w="1410" w:type="dxa"/>
            <w:vAlign w:val="center"/>
            <w:hideMark/>
          </w:tcPr>
          <w:p w14:paraId="352E76AD"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1NT</w:t>
            </w:r>
          </w:p>
        </w:tc>
        <w:tc>
          <w:tcPr>
            <w:tcW w:w="7890" w:type="dxa"/>
            <w:vAlign w:val="center"/>
            <w:hideMark/>
          </w:tcPr>
          <w:p w14:paraId="528B9A59"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val="en-US" w:eastAsia="de-DE"/>
                <w14:ligatures w14:val="none"/>
              </w:rPr>
              <w:t>balanced 15-17 HCP, may have a 5-card major (GIB treats 17 with 5-card major as 18). </w:t>
            </w:r>
            <w:hyperlink r:id="rId14" w:anchor="After_a_1N_opening_bid" w:tooltip="1NT followups" w:history="1">
              <w:proofErr w:type="spellStart"/>
              <w:r w:rsidRPr="00A17883">
                <w:rPr>
                  <w:rFonts w:ascii="Garamond" w:eastAsia="Times New Roman" w:hAnsi="Garamond" w:cs="Times New Roman"/>
                  <w:color w:val="0000FF"/>
                  <w:kern w:val="0"/>
                  <w:sz w:val="28"/>
                  <w:szCs w:val="28"/>
                  <w:u w:val="single"/>
                  <w:lang w:eastAsia="de-DE"/>
                  <w14:ligatures w14:val="none"/>
                </w:rPr>
                <w:t>Followups</w:t>
              </w:r>
              <w:proofErr w:type="spellEnd"/>
            </w:hyperlink>
          </w:p>
        </w:tc>
      </w:tr>
      <w:tr w:rsidR="00A17883" w:rsidRPr="00A17883" w14:paraId="0EE47978" w14:textId="77777777" w:rsidTr="00A17883">
        <w:trPr>
          <w:tblCellSpacing w:w="0" w:type="dxa"/>
        </w:trPr>
        <w:tc>
          <w:tcPr>
            <w:tcW w:w="1410" w:type="dxa"/>
            <w:vAlign w:val="center"/>
            <w:hideMark/>
          </w:tcPr>
          <w:p w14:paraId="1B69B627"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2</w:t>
            </w:r>
            <w:r w:rsidRPr="00A17883">
              <w:rPr>
                <w:rFonts w:ascii="Garamond" w:eastAsia="Times New Roman" w:hAnsi="Garamond" w:cs="Apple Color Emoji"/>
                <w:kern w:val="0"/>
                <w:sz w:val="28"/>
                <w:szCs w:val="28"/>
                <w:lang w:eastAsia="de-DE"/>
                <w14:ligatures w14:val="none"/>
              </w:rPr>
              <w:t>♣</w:t>
            </w:r>
          </w:p>
        </w:tc>
        <w:tc>
          <w:tcPr>
            <w:tcW w:w="7890" w:type="dxa"/>
            <w:vAlign w:val="center"/>
            <w:hideMark/>
          </w:tcPr>
          <w:p w14:paraId="417DB70E"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 xml:space="preserve">strong, </w:t>
            </w:r>
            <w:proofErr w:type="spellStart"/>
            <w:r w:rsidRPr="00A17883">
              <w:rPr>
                <w:rFonts w:ascii="Garamond" w:eastAsia="Times New Roman" w:hAnsi="Garamond" w:cs="Times New Roman"/>
                <w:kern w:val="0"/>
                <w:sz w:val="28"/>
                <w:szCs w:val="28"/>
                <w:lang w:eastAsia="de-DE"/>
                <w14:ligatures w14:val="none"/>
              </w:rPr>
              <w:t>artificial</w:t>
            </w:r>
            <w:proofErr w:type="spellEnd"/>
            <w:r w:rsidRPr="00A17883">
              <w:rPr>
                <w:rFonts w:ascii="Garamond" w:eastAsia="Times New Roman" w:hAnsi="Garamond" w:cs="Times New Roman"/>
                <w:kern w:val="0"/>
                <w:sz w:val="28"/>
                <w:szCs w:val="28"/>
                <w:lang w:eastAsia="de-DE"/>
                <w14:ligatures w14:val="none"/>
              </w:rPr>
              <w:t>. 22+ HCP</w:t>
            </w:r>
          </w:p>
        </w:tc>
      </w:tr>
      <w:tr w:rsidR="00A17883" w:rsidRPr="00A17883" w14:paraId="48C3C888" w14:textId="77777777" w:rsidTr="00A17883">
        <w:trPr>
          <w:tblCellSpacing w:w="0" w:type="dxa"/>
        </w:trPr>
        <w:tc>
          <w:tcPr>
            <w:tcW w:w="1410" w:type="dxa"/>
            <w:vAlign w:val="center"/>
            <w:hideMark/>
          </w:tcPr>
          <w:p w14:paraId="6E149ADA"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2</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kern w:val="0"/>
                <w:sz w:val="28"/>
                <w:szCs w:val="28"/>
                <w:lang w:eastAsia="de-DE"/>
                <w14:ligatures w14:val="none"/>
              </w:rPr>
              <w:t> 2</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kern w:val="0"/>
                <w:sz w:val="28"/>
                <w:szCs w:val="28"/>
                <w:lang w:eastAsia="de-DE"/>
                <w14:ligatures w14:val="none"/>
              </w:rPr>
              <w:t> 2</w:t>
            </w:r>
            <w:r w:rsidRPr="00A17883">
              <w:rPr>
                <w:rFonts w:ascii="Garamond" w:eastAsia="Times New Roman" w:hAnsi="Garamond" w:cs="Apple Color Emoji"/>
                <w:kern w:val="0"/>
                <w:sz w:val="28"/>
                <w:szCs w:val="28"/>
                <w:lang w:eastAsia="de-DE"/>
                <w14:ligatures w14:val="none"/>
              </w:rPr>
              <w:t>♠</w:t>
            </w:r>
          </w:p>
        </w:tc>
        <w:tc>
          <w:tcPr>
            <w:tcW w:w="7890" w:type="dxa"/>
            <w:vAlign w:val="center"/>
            <w:hideMark/>
          </w:tcPr>
          <w:p w14:paraId="2785881F" w14:textId="77777777" w:rsidR="00A17883" w:rsidRPr="00A17883" w:rsidRDefault="00A17883" w:rsidP="00A17883">
            <w:pPr>
              <w:spacing w:before="101"/>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kern w:val="0"/>
                <w:sz w:val="28"/>
                <w:szCs w:val="28"/>
                <w:lang w:val="en-US" w:eastAsia="de-DE"/>
                <w14:ligatures w14:val="none"/>
              </w:rPr>
              <w:t>weak 2 bid. Disciplined, with honors in the suit</w:t>
            </w:r>
          </w:p>
        </w:tc>
      </w:tr>
      <w:tr w:rsidR="00A17883" w:rsidRPr="00A17883" w14:paraId="3F5B3C61" w14:textId="77777777" w:rsidTr="00A17883">
        <w:trPr>
          <w:tblCellSpacing w:w="0" w:type="dxa"/>
        </w:trPr>
        <w:tc>
          <w:tcPr>
            <w:tcW w:w="1410" w:type="dxa"/>
            <w:vAlign w:val="center"/>
            <w:hideMark/>
          </w:tcPr>
          <w:p w14:paraId="19F0D6E2"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eastAsia="de-DE"/>
                <w14:ligatures w14:val="none"/>
              </w:rPr>
              <w:t>2NT</w:t>
            </w:r>
          </w:p>
        </w:tc>
        <w:tc>
          <w:tcPr>
            <w:tcW w:w="7890" w:type="dxa"/>
            <w:vAlign w:val="center"/>
            <w:hideMark/>
          </w:tcPr>
          <w:p w14:paraId="47706EE6" w14:textId="77777777" w:rsidR="00A17883" w:rsidRPr="00A17883" w:rsidRDefault="00A17883" w:rsidP="00A17883">
            <w:pPr>
              <w:spacing w:before="101"/>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kern w:val="0"/>
                <w:sz w:val="28"/>
                <w:szCs w:val="28"/>
                <w:lang w:val="en-US" w:eastAsia="de-DE"/>
                <w14:ligatures w14:val="none"/>
              </w:rPr>
              <w:t>balanced 20-21 HCP, may have a 5-card major.  </w:t>
            </w:r>
            <w:hyperlink r:id="rId15" w:anchor="After_a_2N_opening_bid" w:tooltip="2N followups" w:history="1">
              <w:proofErr w:type="spellStart"/>
              <w:r w:rsidRPr="00A17883">
                <w:rPr>
                  <w:rFonts w:ascii="Garamond" w:eastAsia="Times New Roman" w:hAnsi="Garamond" w:cs="Times New Roman"/>
                  <w:color w:val="0000FF"/>
                  <w:kern w:val="0"/>
                  <w:sz w:val="28"/>
                  <w:szCs w:val="28"/>
                  <w:u w:val="single"/>
                  <w:lang w:eastAsia="de-DE"/>
                  <w14:ligatures w14:val="none"/>
                </w:rPr>
                <w:t>Followups</w:t>
              </w:r>
              <w:proofErr w:type="spellEnd"/>
            </w:hyperlink>
          </w:p>
        </w:tc>
      </w:tr>
    </w:tbl>
    <w:p w14:paraId="2A283260" w14:textId="77777777" w:rsidR="00A17883" w:rsidRPr="00A17883" w:rsidRDefault="00A17883" w:rsidP="00A17883">
      <w:pPr>
        <w:spacing w:before="101" w:after="240"/>
        <w:rPr>
          <w:rFonts w:ascii="Garamond" w:eastAsia="Times New Roman" w:hAnsi="Garamond" w:cs="Times New Roman"/>
          <w:color w:val="000000"/>
          <w:kern w:val="0"/>
          <w:sz w:val="28"/>
          <w:szCs w:val="28"/>
          <w:lang w:eastAsia="de-DE"/>
          <w14:ligatures w14:val="none"/>
        </w:rPr>
      </w:pPr>
    </w:p>
    <w:p w14:paraId="63215E3F"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 xml:space="preserve">Responses and </w:t>
      </w:r>
      <w:proofErr w:type="spellStart"/>
      <w:r w:rsidRPr="00A17883">
        <w:rPr>
          <w:rFonts w:ascii="Garamond" w:eastAsia="Times New Roman" w:hAnsi="Garamond" w:cs="Times New Roman"/>
          <w:b/>
          <w:bCs/>
          <w:color w:val="000000"/>
          <w:kern w:val="0"/>
          <w:sz w:val="28"/>
          <w:szCs w:val="28"/>
          <w:lang w:eastAsia="de-DE"/>
          <w14:ligatures w14:val="none"/>
        </w:rPr>
        <w:t>Rebids</w:t>
      </w:r>
      <w:proofErr w:type="spellEnd"/>
    </w:p>
    <w:p w14:paraId="12297AC5" w14:textId="77777777" w:rsidR="00A17883" w:rsidRPr="00A17883" w:rsidRDefault="00A17883" w:rsidP="00A17883">
      <w:pPr>
        <w:numPr>
          <w:ilvl w:val="0"/>
          <w:numId w:val="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Opening jump rebid (1</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-1any-3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for example) promises 6+ card, 17-20 HCP</w:t>
      </w:r>
    </w:p>
    <w:p w14:paraId="5C578FE9" w14:textId="77777777" w:rsidR="00A17883" w:rsidRPr="00A17883" w:rsidRDefault="00A17883" w:rsidP="00A17883">
      <w:pPr>
        <w:numPr>
          <w:ilvl w:val="0"/>
          <w:numId w:val="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Opening major rebid after 2/1 response does not promise 6 cards in the suit.</w:t>
      </w:r>
    </w:p>
    <w:p w14:paraId="2638CE43" w14:textId="77777777" w:rsidR="00A17883" w:rsidRPr="00A17883" w:rsidRDefault="00A17883" w:rsidP="00A17883">
      <w:pPr>
        <w:numPr>
          <w:ilvl w:val="0"/>
          <w:numId w:val="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Jacoby 2NT</w:t>
      </w:r>
    </w:p>
    <w:p w14:paraId="6C4DBA67" w14:textId="77777777" w:rsidR="00A17883" w:rsidRPr="00A17883" w:rsidRDefault="00A17883" w:rsidP="00A17883">
      <w:pPr>
        <w:numPr>
          <w:ilvl w:val="0"/>
          <w:numId w:val="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Raising responder's suit usually promises 4 cards, but will occasionally raise with only 3</w:t>
      </w:r>
    </w:p>
    <w:p w14:paraId="7CF4E7FE"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eastAsia="de-DE"/>
          <w14:ligatures w14:val="none"/>
        </w:rPr>
      </w:pPr>
      <w:proofErr w:type="spellStart"/>
      <w:r w:rsidRPr="00A17883">
        <w:rPr>
          <w:rFonts w:ascii="Garamond" w:eastAsia="Times New Roman" w:hAnsi="Garamond" w:cs="Times New Roman"/>
          <w:b/>
          <w:bCs/>
          <w:color w:val="000000"/>
          <w:kern w:val="0"/>
          <w:sz w:val="28"/>
          <w:szCs w:val="28"/>
          <w:lang w:eastAsia="de-DE"/>
          <w14:ligatures w14:val="none"/>
        </w:rPr>
        <w:t>Competitive</w:t>
      </w:r>
      <w:proofErr w:type="spellEnd"/>
      <w:r w:rsidRPr="00A17883">
        <w:rPr>
          <w:rFonts w:ascii="Garamond" w:eastAsia="Times New Roman" w:hAnsi="Garamond" w:cs="Times New Roman"/>
          <w:b/>
          <w:bCs/>
          <w:color w:val="000000"/>
          <w:kern w:val="0"/>
          <w:sz w:val="28"/>
          <w:szCs w:val="28"/>
          <w:lang w:eastAsia="de-DE"/>
          <w14:ligatures w14:val="none"/>
        </w:rPr>
        <w:t xml:space="preserve"> </w:t>
      </w:r>
      <w:proofErr w:type="spellStart"/>
      <w:r w:rsidRPr="00A17883">
        <w:rPr>
          <w:rFonts w:ascii="Garamond" w:eastAsia="Times New Roman" w:hAnsi="Garamond" w:cs="Times New Roman"/>
          <w:b/>
          <w:bCs/>
          <w:color w:val="000000"/>
          <w:kern w:val="0"/>
          <w:sz w:val="28"/>
          <w:szCs w:val="28"/>
          <w:lang w:eastAsia="de-DE"/>
          <w14:ligatures w14:val="none"/>
        </w:rPr>
        <w:t>Auctions</w:t>
      </w:r>
      <w:proofErr w:type="spellEnd"/>
    </w:p>
    <w:p w14:paraId="5A74EEBD"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1-level overcall shows 5+; 8-17 HCP; 9-19 TP. However, might overcall 1-major with decent hand and a strong 4-card suit.</w:t>
      </w:r>
    </w:p>
    <w:p w14:paraId="52F79F0D"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GIB uses the law of total tricks.</w:t>
      </w:r>
    </w:p>
    <w:p w14:paraId="009DA020"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Takeout </w:t>
      </w:r>
      <w:proofErr w:type="spellStart"/>
      <w:r w:rsidRPr="00A17883">
        <w:rPr>
          <w:rFonts w:ascii="Garamond" w:eastAsia="Times New Roman" w:hAnsi="Garamond" w:cs="Times New Roman"/>
          <w:color w:val="000000"/>
          <w:kern w:val="0"/>
          <w:sz w:val="28"/>
          <w:szCs w:val="28"/>
          <w:lang w:eastAsia="de-DE"/>
          <w14:ligatures w14:val="none"/>
        </w:rPr>
        <w:t>doubles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4</w:t>
      </w:r>
      <w:r w:rsidRPr="00A17883">
        <w:rPr>
          <w:rFonts w:ascii="Garamond" w:eastAsia="Times New Roman" w:hAnsi="Garamond" w:cs="Apple Color Emoji"/>
          <w:color w:val="FF0000"/>
          <w:kern w:val="0"/>
          <w:sz w:val="28"/>
          <w:szCs w:val="28"/>
          <w:lang w:eastAsia="de-DE"/>
          <w14:ligatures w14:val="none"/>
        </w:rPr>
        <w:t>♥</w:t>
      </w:r>
    </w:p>
    <w:p w14:paraId="3A149C67"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Negative X and Responsive X up to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Support X up to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(GIB may do support X with Kx).</w:t>
      </w:r>
    </w:p>
    <w:p w14:paraId="43C0FEC6"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Weak jump overcalls (aggressive, 3-9 HCP, no allowance for vulnerability)</w:t>
      </w:r>
    </w:p>
    <w:p w14:paraId="5DFAD1B0"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Cappelletti when opponents open 1NT (aka Hamilton)</w:t>
      </w:r>
    </w:p>
    <w:p w14:paraId="7A4B2C05"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proofErr w:type="spellStart"/>
      <w:r w:rsidRPr="00A17883">
        <w:rPr>
          <w:rFonts w:ascii="Garamond" w:eastAsia="Times New Roman" w:hAnsi="Garamond" w:cs="Times New Roman"/>
          <w:color w:val="000000"/>
          <w:kern w:val="0"/>
          <w:sz w:val="28"/>
          <w:szCs w:val="28"/>
          <w:lang w:val="en-US" w:eastAsia="de-DE"/>
          <w14:ligatures w14:val="none"/>
        </w:rPr>
        <w:t>Lebensohl</w:t>
      </w:r>
      <w:proofErr w:type="spellEnd"/>
      <w:r w:rsidRPr="00A17883">
        <w:rPr>
          <w:rFonts w:ascii="Garamond" w:eastAsia="Times New Roman" w:hAnsi="Garamond" w:cs="Times New Roman"/>
          <w:color w:val="000000"/>
          <w:kern w:val="0"/>
          <w:sz w:val="28"/>
          <w:szCs w:val="28"/>
          <w:lang w:val="en-US" w:eastAsia="de-DE"/>
          <w14:ligatures w14:val="none"/>
        </w:rPr>
        <w:t xml:space="preserve"> after 1NT, double of weak 2, and after reverse.</w:t>
      </w:r>
    </w:p>
    <w:p w14:paraId="30E4A8EA"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lastRenderedPageBreak/>
        <w:t xml:space="preserve">Michaels cue bid (over a weak 2 in a major, 4 of the same </w:t>
      </w:r>
      <w:proofErr w:type="gramStart"/>
      <w:r w:rsidRPr="00A17883">
        <w:rPr>
          <w:rFonts w:ascii="Garamond" w:eastAsia="Times New Roman" w:hAnsi="Garamond" w:cs="Times New Roman"/>
          <w:color w:val="000000"/>
          <w:kern w:val="0"/>
          <w:sz w:val="28"/>
          <w:szCs w:val="28"/>
          <w:lang w:val="en-US" w:eastAsia="de-DE"/>
          <w14:ligatures w14:val="none"/>
        </w:rPr>
        <w:t>major</w:t>
      </w:r>
      <w:proofErr w:type="gramEnd"/>
      <w:r w:rsidRPr="00A17883">
        <w:rPr>
          <w:rFonts w:ascii="Garamond" w:eastAsia="Times New Roman" w:hAnsi="Garamond" w:cs="Times New Roman"/>
          <w:color w:val="000000"/>
          <w:kern w:val="0"/>
          <w:sz w:val="28"/>
          <w:szCs w:val="28"/>
          <w:lang w:val="en-US" w:eastAsia="de-DE"/>
          <w14:ligatures w14:val="none"/>
        </w:rPr>
        <w:t xml:space="preserve"> shows a good hand with both minors, while 4NT shows a weaker hand with both minors).</w:t>
      </w:r>
    </w:p>
    <w:p w14:paraId="4F30DE77"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Unusual NT (when non-vulnerable GIB only does Unusual NT with intermediate hands, xx-</w:t>
      </w:r>
      <w:proofErr w:type="spellStart"/>
      <w:r w:rsidRPr="00A17883">
        <w:rPr>
          <w:rFonts w:ascii="Garamond" w:eastAsia="Times New Roman" w:hAnsi="Garamond" w:cs="Times New Roman"/>
          <w:color w:val="000000"/>
          <w:kern w:val="0"/>
          <w:sz w:val="28"/>
          <w:szCs w:val="28"/>
          <w:lang w:val="en-US" w:eastAsia="de-DE"/>
          <w14:ligatures w14:val="none"/>
        </w:rPr>
        <w:t>KQxxxx</w:t>
      </w:r>
      <w:proofErr w:type="spellEnd"/>
      <w:r w:rsidRPr="00A17883">
        <w:rPr>
          <w:rFonts w:ascii="Garamond" w:eastAsia="Times New Roman" w:hAnsi="Garamond" w:cs="Times New Roman"/>
          <w:color w:val="000000"/>
          <w:kern w:val="0"/>
          <w:sz w:val="28"/>
          <w:szCs w:val="28"/>
          <w:lang w:val="en-US" w:eastAsia="de-DE"/>
          <w14:ligatures w14:val="none"/>
        </w:rPr>
        <w:t xml:space="preserve"> </w:t>
      </w:r>
      <w:proofErr w:type="spellStart"/>
      <w:r w:rsidRPr="00A17883">
        <w:rPr>
          <w:rFonts w:ascii="Garamond" w:eastAsia="Times New Roman" w:hAnsi="Garamond" w:cs="Times New Roman"/>
          <w:color w:val="000000"/>
          <w:kern w:val="0"/>
          <w:sz w:val="28"/>
          <w:szCs w:val="28"/>
          <w:lang w:val="en-US" w:eastAsia="de-DE"/>
          <w14:ligatures w14:val="none"/>
        </w:rPr>
        <w:t>KQxxx</w:t>
      </w:r>
      <w:proofErr w:type="spellEnd"/>
      <w:r w:rsidRPr="00A17883">
        <w:rPr>
          <w:rFonts w:ascii="Garamond" w:eastAsia="Times New Roman" w:hAnsi="Garamond" w:cs="Times New Roman"/>
          <w:color w:val="000000"/>
          <w:kern w:val="0"/>
          <w:sz w:val="28"/>
          <w:szCs w:val="28"/>
          <w:lang w:val="en-US" w:eastAsia="de-DE"/>
          <w14:ligatures w14:val="none"/>
        </w:rPr>
        <w:t xml:space="preserve"> for example, but it needs a better hand when vulnerable)</w:t>
      </w:r>
    </w:p>
    <w:p w14:paraId="20D363AF"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Unusual versus Unusual, lower cue = limit raise or better (GIB does UVU, but doesn't alert it with this name)</w:t>
      </w:r>
    </w:p>
    <w:p w14:paraId="68A3EBFD"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Sandwich 1NT (by passed hand only)</w:t>
      </w:r>
    </w:p>
    <w:p w14:paraId="73A14AAF" w14:textId="77777777" w:rsidR="00A17883" w:rsidRPr="00A17883" w:rsidRDefault="00A17883" w:rsidP="00A17883">
      <w:pPr>
        <w:numPr>
          <w:ilvl w:val="0"/>
          <w:numId w:val="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Truscott after partner's opening doubled (aka Jordan)</w:t>
      </w:r>
    </w:p>
    <w:p w14:paraId="0DBB0C7F"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 xml:space="preserve">Other </w:t>
      </w:r>
      <w:proofErr w:type="spellStart"/>
      <w:r w:rsidRPr="00A17883">
        <w:rPr>
          <w:rFonts w:ascii="Garamond" w:eastAsia="Times New Roman" w:hAnsi="Garamond" w:cs="Times New Roman"/>
          <w:b/>
          <w:bCs/>
          <w:color w:val="000000"/>
          <w:kern w:val="0"/>
          <w:sz w:val="28"/>
          <w:szCs w:val="28"/>
          <w:lang w:eastAsia="de-DE"/>
          <w14:ligatures w14:val="none"/>
        </w:rPr>
        <w:t>conventions</w:t>
      </w:r>
      <w:proofErr w:type="spellEnd"/>
      <w:r w:rsidRPr="00A17883">
        <w:rPr>
          <w:rFonts w:ascii="Garamond" w:eastAsia="Times New Roman" w:hAnsi="Garamond" w:cs="Times New Roman"/>
          <w:b/>
          <w:bCs/>
          <w:color w:val="000000"/>
          <w:kern w:val="0"/>
          <w:sz w:val="28"/>
          <w:szCs w:val="28"/>
          <w:lang w:eastAsia="de-DE"/>
          <w14:ligatures w14:val="none"/>
        </w:rPr>
        <w:t xml:space="preserve"> and </w:t>
      </w:r>
      <w:proofErr w:type="spellStart"/>
      <w:r w:rsidRPr="00A17883">
        <w:rPr>
          <w:rFonts w:ascii="Garamond" w:eastAsia="Times New Roman" w:hAnsi="Garamond" w:cs="Times New Roman"/>
          <w:b/>
          <w:bCs/>
          <w:color w:val="000000"/>
          <w:kern w:val="0"/>
          <w:sz w:val="28"/>
          <w:szCs w:val="28"/>
          <w:lang w:eastAsia="de-DE"/>
          <w14:ligatures w14:val="none"/>
        </w:rPr>
        <w:t>treatments</w:t>
      </w:r>
      <w:proofErr w:type="spellEnd"/>
    </w:p>
    <w:p w14:paraId="5BDB0D6C" w14:textId="77777777" w:rsidR="00A17883" w:rsidRPr="00A17883" w:rsidRDefault="00A17883" w:rsidP="00A17883">
      <w:pPr>
        <w:numPr>
          <w:ilvl w:val="0"/>
          <w:numId w:val="4"/>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Fourth Suit Forcing (1</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is artificial game force, 1</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is game forcing with spades)</w:t>
      </w:r>
    </w:p>
    <w:p w14:paraId="7D9EC54B" w14:textId="77777777" w:rsidR="00A17883" w:rsidRPr="00A17883" w:rsidRDefault="00A17883" w:rsidP="00A17883">
      <w:pPr>
        <w:numPr>
          <w:ilvl w:val="0"/>
          <w:numId w:val="4"/>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New minor forcing (one-way)</w:t>
      </w:r>
    </w:p>
    <w:p w14:paraId="4F03BF03" w14:textId="77777777" w:rsidR="00A17883" w:rsidRPr="00A17883" w:rsidRDefault="00A17883" w:rsidP="00A17883">
      <w:pPr>
        <w:numPr>
          <w:ilvl w:val="0"/>
          <w:numId w:val="4"/>
        </w:numPr>
        <w:rPr>
          <w:rFonts w:ascii="Garamond" w:eastAsia="Times New Roman" w:hAnsi="Garamond" w:cs="Times New Roman"/>
          <w:color w:val="000000"/>
          <w:kern w:val="0"/>
          <w:sz w:val="28"/>
          <w:szCs w:val="28"/>
          <w:lang w:val="en-US" w:eastAsia="de-DE"/>
          <w14:ligatures w14:val="none"/>
        </w:rPr>
      </w:pPr>
      <w:hyperlink r:id="rId16" w:anchor="Roman_Keycard_Blackwood_(RKCB)" w:tooltip="RKC responses" w:history="1">
        <w:r w:rsidRPr="00A17883">
          <w:rPr>
            <w:rFonts w:ascii="Garamond" w:eastAsia="Times New Roman" w:hAnsi="Garamond" w:cs="Times New Roman"/>
            <w:color w:val="0000FF"/>
            <w:kern w:val="0"/>
            <w:sz w:val="28"/>
            <w:szCs w:val="28"/>
            <w:u w:val="single"/>
            <w:lang w:val="en-US" w:eastAsia="de-DE"/>
            <w14:ligatures w14:val="none"/>
          </w:rPr>
          <w:t>Roman Key Card Blackwood</w:t>
        </w:r>
      </w:hyperlink>
      <w:r w:rsidRPr="00A17883">
        <w:rPr>
          <w:rFonts w:ascii="Garamond" w:eastAsia="Times New Roman" w:hAnsi="Garamond" w:cs="Times New Roman"/>
          <w:color w:val="000000"/>
          <w:kern w:val="0"/>
          <w:sz w:val="28"/>
          <w:szCs w:val="28"/>
          <w:lang w:val="en-US" w:eastAsia="de-DE"/>
          <w14:ligatures w14:val="none"/>
        </w:rPr>
        <w:t>. GIB doesn't like to use Gerber, but it will respond appropriately</w:t>
      </w:r>
    </w:p>
    <w:p w14:paraId="5DC3BE2A" w14:textId="77777777" w:rsidR="00A17883" w:rsidRPr="00A17883" w:rsidRDefault="00A17883" w:rsidP="00A17883">
      <w:pPr>
        <w:numPr>
          <w:ilvl w:val="0"/>
          <w:numId w:val="4"/>
        </w:numPr>
        <w:rPr>
          <w:rFonts w:ascii="Garamond" w:eastAsia="Times New Roman" w:hAnsi="Garamond" w:cs="Times New Roman"/>
          <w:color w:val="000000"/>
          <w:kern w:val="0"/>
          <w:sz w:val="28"/>
          <w:szCs w:val="28"/>
          <w:lang w:val="en-US" w:eastAsia="de-DE"/>
          <w14:ligatures w14:val="none"/>
        </w:rPr>
      </w:pPr>
      <w:hyperlink r:id="rId17" w:anchor="Soloway_Jump_Shift" w:history="1">
        <w:r w:rsidRPr="00A17883">
          <w:rPr>
            <w:rFonts w:ascii="Garamond" w:eastAsia="Times New Roman" w:hAnsi="Garamond" w:cs="Times New Roman"/>
            <w:color w:val="0000FF"/>
            <w:kern w:val="0"/>
            <w:sz w:val="28"/>
            <w:szCs w:val="28"/>
            <w:u w:val="single"/>
            <w:lang w:val="en-US" w:eastAsia="de-DE"/>
            <w14:ligatures w14:val="none"/>
          </w:rPr>
          <w:t>Strong (Soloway) jump shifts</w:t>
        </w:r>
      </w:hyperlink>
      <w:r w:rsidRPr="00A17883">
        <w:rPr>
          <w:rFonts w:ascii="Garamond" w:eastAsia="Times New Roman" w:hAnsi="Garamond" w:cs="Times New Roman"/>
          <w:color w:val="000000"/>
          <w:kern w:val="0"/>
          <w:sz w:val="28"/>
          <w:szCs w:val="28"/>
          <w:lang w:val="en-US" w:eastAsia="de-DE"/>
          <w14:ligatures w14:val="none"/>
        </w:rPr>
        <w:t> by unpassed hand, fit jumps by passed hand (except jumps to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which are natural and invitational).</w:t>
      </w:r>
    </w:p>
    <w:p w14:paraId="39633690" w14:textId="77777777" w:rsidR="00A17883" w:rsidRPr="00A17883" w:rsidRDefault="00A17883" w:rsidP="00A17883">
      <w:pPr>
        <w:numPr>
          <w:ilvl w:val="0"/>
          <w:numId w:val="4"/>
        </w:numPr>
        <w:rPr>
          <w:rFonts w:ascii="Garamond" w:eastAsia="Times New Roman" w:hAnsi="Garamond" w:cs="Times New Roman"/>
          <w:color w:val="000000"/>
          <w:kern w:val="0"/>
          <w:sz w:val="28"/>
          <w:szCs w:val="28"/>
          <w:lang w:val="en-US" w:eastAsia="de-DE"/>
          <w14:ligatures w14:val="none"/>
        </w:rPr>
      </w:pPr>
      <w:hyperlink r:id="rId18" w:anchor="Drury" w:history="1">
        <w:r w:rsidRPr="00A17883">
          <w:rPr>
            <w:rFonts w:ascii="Garamond" w:eastAsia="Times New Roman" w:hAnsi="Garamond" w:cs="Times New Roman"/>
            <w:color w:val="0000FF"/>
            <w:kern w:val="0"/>
            <w:sz w:val="28"/>
            <w:szCs w:val="28"/>
            <w:u w:val="single"/>
            <w:lang w:val="en-US" w:eastAsia="de-DE"/>
            <w14:ligatures w14:val="none"/>
          </w:rPr>
          <w:t>Reverse Drury</w:t>
        </w:r>
      </w:hyperlink>
      <w:r w:rsidRPr="00A17883">
        <w:rPr>
          <w:rFonts w:ascii="Garamond" w:eastAsia="Times New Roman" w:hAnsi="Garamond" w:cs="Times New Roman"/>
          <w:color w:val="000000"/>
          <w:kern w:val="0"/>
          <w:sz w:val="28"/>
          <w:szCs w:val="28"/>
          <w:lang w:val="en-US" w:eastAsia="de-DE"/>
          <w14:ligatures w14:val="none"/>
        </w:rPr>
        <w:t> by passed hand in uncontested auctions.</w:t>
      </w:r>
    </w:p>
    <w:p w14:paraId="2E30FBF8"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Notes</w:t>
      </w:r>
    </w:p>
    <w:p w14:paraId="283F21C7" w14:textId="77777777" w:rsidR="00A17883" w:rsidRPr="00A17883" w:rsidRDefault="00A17883" w:rsidP="00A17883">
      <w:pPr>
        <w:numPr>
          <w:ilvl w:val="0"/>
          <w:numId w:val="5"/>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Vulnerability does not affect most opening/overcall decisions. GIB tends to consider vulnerability and form of scoring only when thinking about leaving in a double for penalties, and other high-level competitive decisions (they get used when performing simulations and estimating the expected value of different outcomes). Some bidding rules, such as the decision whether to use Michaels or Unusual NT, take vulnerability explicitly into account; these were decided on a case-by-case basis, there's no general rule.</w:t>
      </w:r>
    </w:p>
    <w:p w14:paraId="18FF8A1D" w14:textId="77777777" w:rsidR="00A17883" w:rsidRPr="00A17883" w:rsidRDefault="00A17883" w:rsidP="00A17883">
      <w:pPr>
        <w:spacing w:before="100" w:beforeAutospacing="1" w:after="100" w:afterAutospacing="1"/>
        <w:outlineLvl w:val="3"/>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Conventions that GIB does </w:t>
      </w:r>
      <w:r w:rsidRPr="00A17883">
        <w:rPr>
          <w:rFonts w:ascii="Garamond" w:eastAsia="Times New Roman" w:hAnsi="Garamond" w:cs="Times New Roman"/>
          <w:b/>
          <w:bCs/>
          <w:i/>
          <w:iCs/>
          <w:color w:val="000000"/>
          <w:kern w:val="0"/>
          <w:sz w:val="28"/>
          <w:szCs w:val="28"/>
          <w:lang w:val="en-US" w:eastAsia="de-DE"/>
          <w14:ligatures w14:val="none"/>
        </w:rPr>
        <w:t>not</w:t>
      </w:r>
      <w:r w:rsidRPr="00A17883">
        <w:rPr>
          <w:rFonts w:ascii="Garamond" w:eastAsia="Times New Roman" w:hAnsi="Garamond" w:cs="Times New Roman"/>
          <w:b/>
          <w:bCs/>
          <w:color w:val="000000"/>
          <w:kern w:val="0"/>
          <w:sz w:val="28"/>
          <w:szCs w:val="28"/>
          <w:lang w:val="en-US" w:eastAsia="de-DE"/>
          <w14:ligatures w14:val="none"/>
        </w:rPr>
        <w:t> play</w:t>
      </w:r>
    </w:p>
    <w:p w14:paraId="1E624491" w14:textId="77777777" w:rsidR="00A17883" w:rsidRPr="00A17883" w:rsidRDefault="00A17883" w:rsidP="00A17883">
      <w:pPr>
        <w:numPr>
          <w:ilvl w:val="0"/>
          <w:numId w:val="6"/>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Gambling 3NT</w:t>
      </w:r>
    </w:p>
    <w:p w14:paraId="3AED33D6" w14:textId="77777777" w:rsidR="00A17883" w:rsidRPr="00A17883" w:rsidRDefault="00A17883" w:rsidP="00A17883">
      <w:pPr>
        <w:numPr>
          <w:ilvl w:val="0"/>
          <w:numId w:val="6"/>
        </w:numPr>
        <w:rPr>
          <w:rFonts w:ascii="Garamond" w:eastAsia="Times New Roman" w:hAnsi="Garamond" w:cs="Times New Roman"/>
          <w:color w:val="000000"/>
          <w:kern w:val="0"/>
          <w:sz w:val="28"/>
          <w:szCs w:val="28"/>
          <w:lang w:eastAsia="de-DE"/>
          <w14:ligatures w14:val="none"/>
        </w:rPr>
      </w:pPr>
      <w:proofErr w:type="spellStart"/>
      <w:r w:rsidRPr="00A17883">
        <w:rPr>
          <w:rFonts w:ascii="Garamond" w:eastAsia="Times New Roman" w:hAnsi="Garamond" w:cs="Times New Roman"/>
          <w:color w:val="000000"/>
          <w:kern w:val="0"/>
          <w:sz w:val="28"/>
          <w:szCs w:val="28"/>
          <w:lang w:eastAsia="de-DE"/>
          <w14:ligatures w14:val="none"/>
        </w:rPr>
        <w:t>Namyats</w:t>
      </w:r>
      <w:proofErr w:type="spellEnd"/>
    </w:p>
    <w:p w14:paraId="38EA6552" w14:textId="77777777" w:rsidR="00A17883" w:rsidRPr="00A17883" w:rsidRDefault="00A17883" w:rsidP="00A17883">
      <w:pPr>
        <w:numPr>
          <w:ilvl w:val="0"/>
          <w:numId w:val="6"/>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Bergen </w:t>
      </w:r>
      <w:proofErr w:type="spellStart"/>
      <w:r w:rsidRPr="00A17883">
        <w:rPr>
          <w:rFonts w:ascii="Garamond" w:eastAsia="Times New Roman" w:hAnsi="Garamond" w:cs="Times New Roman"/>
          <w:color w:val="000000"/>
          <w:kern w:val="0"/>
          <w:sz w:val="28"/>
          <w:szCs w:val="28"/>
          <w:lang w:eastAsia="de-DE"/>
          <w14:ligatures w14:val="none"/>
        </w:rPr>
        <w:t>or</w:t>
      </w:r>
      <w:proofErr w:type="spellEnd"/>
      <w:r w:rsidRPr="00A17883">
        <w:rPr>
          <w:rFonts w:ascii="Garamond" w:eastAsia="Times New Roman" w:hAnsi="Garamond" w:cs="Times New Roman"/>
          <w:color w:val="000000"/>
          <w:kern w:val="0"/>
          <w:sz w:val="28"/>
          <w:szCs w:val="28"/>
          <w:lang w:eastAsia="de-DE"/>
          <w14:ligatures w14:val="none"/>
        </w:rPr>
        <w:t xml:space="preserve"> Reverse Bergen Raises</w:t>
      </w:r>
    </w:p>
    <w:p w14:paraId="133DC6B2" w14:textId="77777777" w:rsidR="00A17883" w:rsidRPr="00A17883" w:rsidRDefault="00A17883" w:rsidP="00A17883">
      <w:pPr>
        <w:numPr>
          <w:ilvl w:val="0"/>
          <w:numId w:val="6"/>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DONT</w:t>
      </w:r>
    </w:p>
    <w:p w14:paraId="43FC4E37" w14:textId="77777777" w:rsidR="00A17883" w:rsidRPr="00A17883" w:rsidRDefault="00A17883" w:rsidP="00A17883">
      <w:pPr>
        <w:numPr>
          <w:ilvl w:val="0"/>
          <w:numId w:val="6"/>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Puppet </w:t>
      </w:r>
      <w:proofErr w:type="spellStart"/>
      <w:r w:rsidRPr="00A17883">
        <w:rPr>
          <w:rFonts w:ascii="Garamond" w:eastAsia="Times New Roman" w:hAnsi="Garamond" w:cs="Times New Roman"/>
          <w:color w:val="000000"/>
          <w:kern w:val="0"/>
          <w:sz w:val="28"/>
          <w:szCs w:val="28"/>
          <w:lang w:eastAsia="de-DE"/>
          <w14:ligatures w14:val="none"/>
        </w:rPr>
        <w:t>Stayman</w:t>
      </w:r>
      <w:proofErr w:type="spellEnd"/>
    </w:p>
    <w:p w14:paraId="41516C9F" w14:textId="77777777" w:rsidR="00A17883" w:rsidRPr="00A17883" w:rsidRDefault="00A17883" w:rsidP="00A17883">
      <w:pPr>
        <w:rPr>
          <w:rFonts w:ascii="Garamond" w:eastAsia="Times New Roman" w:hAnsi="Garamond" w:cs="Times New Roman"/>
          <w:kern w:val="0"/>
          <w:sz w:val="28"/>
          <w:szCs w:val="28"/>
          <w:lang w:eastAsia="de-DE"/>
          <w14:ligatures w14:val="none"/>
        </w:rPr>
      </w:pPr>
    </w:p>
    <w:p w14:paraId="6BC0E507" w14:textId="77777777" w:rsidR="00A17883" w:rsidRPr="00A17883"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75A6F628">
          <v:rect id="_x0000_i1030" alt="" style="width:868.7pt;height:1.5pt;mso-width-percent:0;mso-height-percent:0;mso-width-percent:0;mso-height-percent:0" o:hrpct="0" o:hralign="center" o:hrstd="t" o:hrnoshade="t" o:hr="t" fillcolor="black" stroked="f"/>
        </w:pict>
      </w:r>
    </w:p>
    <w:p w14:paraId="38376994" w14:textId="77777777" w:rsidR="00F00BE1" w:rsidRDefault="00F00BE1">
      <w:pPr>
        <w:rPr>
          <w:rFonts w:ascii="Garamond" w:eastAsia="Times New Roman" w:hAnsi="Garamond" w:cs="Times New Roman"/>
          <w:b/>
          <w:bCs/>
          <w:color w:val="000000"/>
          <w:kern w:val="0"/>
          <w:sz w:val="28"/>
          <w:szCs w:val="28"/>
          <w:lang w:val="en-US" w:eastAsia="de-DE"/>
          <w14:ligatures w14:val="none"/>
        </w:rPr>
      </w:pPr>
      <w:r>
        <w:rPr>
          <w:rFonts w:ascii="Garamond" w:eastAsia="Times New Roman" w:hAnsi="Garamond" w:cs="Times New Roman"/>
          <w:b/>
          <w:bCs/>
          <w:color w:val="000000"/>
          <w:kern w:val="0"/>
          <w:sz w:val="28"/>
          <w:szCs w:val="28"/>
          <w:lang w:val="en-US" w:eastAsia="de-DE"/>
          <w14:ligatures w14:val="none"/>
        </w:rPr>
        <w:br w:type="page"/>
      </w:r>
    </w:p>
    <w:p w14:paraId="621F3281" w14:textId="01947ACB"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lastRenderedPageBreak/>
        <w:t>Two-way Game Tries</w:t>
      </w:r>
    </w:p>
    <w:p w14:paraId="61E16D88"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After a single raise of a major suit, GIB plays two-way game tries.</w:t>
      </w:r>
    </w:p>
    <w:p w14:paraId="2033DF1D"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010313CF" w14:textId="77777777" w:rsidR="00A17883" w:rsidRPr="00A17883" w:rsidRDefault="00A17883" w:rsidP="00A17883">
      <w:pPr>
        <w:numPr>
          <w:ilvl w:val="0"/>
          <w:numId w:val="7"/>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The next step (1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1</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-2NT) is a short-suit game try, showing unspecified shortness. Responder can bid the next step above that (2NT or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to ask where the shortness is. Opener bids the short suit, or bids his major if the short suit is one of the step suits.</w:t>
      </w:r>
    </w:p>
    <w:p w14:paraId="6E1BAF7B" w14:textId="77777777" w:rsidR="00A17883" w:rsidRPr="00A17883" w:rsidRDefault="00A17883" w:rsidP="00A17883">
      <w:pPr>
        <w:numPr>
          <w:ilvl w:val="0"/>
          <w:numId w:val="7"/>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Any other bid below 3 of the </w:t>
      </w:r>
      <w:proofErr w:type="gramStart"/>
      <w:r w:rsidRPr="00A17883">
        <w:rPr>
          <w:rFonts w:ascii="Garamond" w:eastAsia="Times New Roman" w:hAnsi="Garamond" w:cs="Times New Roman"/>
          <w:color w:val="000000"/>
          <w:kern w:val="0"/>
          <w:sz w:val="28"/>
          <w:szCs w:val="28"/>
          <w:lang w:val="en-US" w:eastAsia="de-DE"/>
          <w14:ligatures w14:val="none"/>
        </w:rPr>
        <w:t>major</w:t>
      </w:r>
      <w:proofErr w:type="gramEnd"/>
      <w:r w:rsidRPr="00A17883">
        <w:rPr>
          <w:rFonts w:ascii="Garamond" w:eastAsia="Times New Roman" w:hAnsi="Garamond" w:cs="Times New Roman"/>
          <w:color w:val="000000"/>
          <w:kern w:val="0"/>
          <w:sz w:val="28"/>
          <w:szCs w:val="28"/>
          <w:lang w:val="en-US" w:eastAsia="de-DE"/>
          <w14:ligatures w14:val="none"/>
        </w:rPr>
        <w:t xml:space="preserve"> is a long suit game try, at least a 3-card suit with some honors. After 1</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2NT is a LSGT in spades (since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would be a short-suit game try).</w:t>
      </w:r>
    </w:p>
    <w:p w14:paraId="3728063C" w14:textId="77777777" w:rsidR="00A17883" w:rsidRPr="00A17883" w:rsidRDefault="00A17883" w:rsidP="00A17883">
      <w:pPr>
        <w:numPr>
          <w:ilvl w:val="0"/>
          <w:numId w:val="7"/>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3 of the </w:t>
      </w:r>
      <w:proofErr w:type="gramStart"/>
      <w:r w:rsidRPr="00A17883">
        <w:rPr>
          <w:rFonts w:ascii="Garamond" w:eastAsia="Times New Roman" w:hAnsi="Garamond" w:cs="Times New Roman"/>
          <w:color w:val="000000"/>
          <w:kern w:val="0"/>
          <w:sz w:val="28"/>
          <w:szCs w:val="28"/>
          <w:lang w:val="en-US" w:eastAsia="de-DE"/>
          <w14:ligatures w14:val="none"/>
        </w:rPr>
        <w:t>major</w:t>
      </w:r>
      <w:proofErr w:type="gramEnd"/>
      <w:r w:rsidRPr="00A17883">
        <w:rPr>
          <w:rFonts w:ascii="Garamond" w:eastAsia="Times New Roman" w:hAnsi="Garamond" w:cs="Times New Roman"/>
          <w:color w:val="000000"/>
          <w:kern w:val="0"/>
          <w:sz w:val="28"/>
          <w:szCs w:val="28"/>
          <w:lang w:val="en-US" w:eastAsia="de-DE"/>
          <w14:ligatures w14:val="none"/>
        </w:rPr>
        <w:t xml:space="preserve"> is a general strength game try, showing about 17 points with no singleton or void (GIB rarely makes this bid, since this would probably be a 1NT opener).</w:t>
      </w:r>
    </w:p>
    <w:p w14:paraId="1583F741"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02B128B9" w14:textId="77777777" w:rsidR="00A17883" w:rsidRPr="00A17883"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213E4848">
          <v:rect id="_x0000_i1029" alt="" style="width:868.7pt;height:1.5pt;mso-width-percent:0;mso-height-percent:0;mso-width-percent:0;mso-height-percent:0" o:hrpct="0" o:hralign="center" o:hrstd="t" o:hrnoshade="t" o:hr="t" fillcolor="black" stroked="f"/>
        </w:pict>
      </w:r>
    </w:p>
    <w:p w14:paraId="6173E5D8" w14:textId="77777777"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Roman Keycard Blackwood (RKCB)</w:t>
      </w:r>
    </w:p>
    <w:p w14:paraId="364588DB"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p>
    <w:p w14:paraId="24A00DEE"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RKCB is a 4NT bid that, unlike regular Blackwood, asks for "keycards" instead of Aces. There are always 5 keycards - the 4 Aces plus the King of the agreed trump suit. If no trump suit has been clearly agreed, the King of the most recently bid suit is typically counted as the 5th keycard.</w:t>
      </w:r>
    </w:p>
    <w:p w14:paraId="2B432B2B" w14:textId="77777777" w:rsidR="00A17883" w:rsidRPr="00A17883" w:rsidRDefault="00A17883" w:rsidP="00A17883">
      <w:pPr>
        <w:spacing w:before="101" w:after="101"/>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Responses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4NT </w:t>
      </w:r>
      <w:r w:rsidRPr="00A17883">
        <w:rPr>
          <w:rFonts w:ascii="Garamond" w:eastAsia="Times New Roman" w:hAnsi="Garamond" w:cs="Times New Roman"/>
          <w:b/>
          <w:bCs/>
          <w:color w:val="000000"/>
          <w:kern w:val="0"/>
          <w:sz w:val="28"/>
          <w:szCs w:val="28"/>
          <w:lang w:eastAsia="de-DE"/>
          <w14:ligatures w14:val="none"/>
        </w:rPr>
        <w:t>RKCB 0314</w:t>
      </w:r>
      <w:r w:rsidRPr="00A17883">
        <w:rPr>
          <w:rFonts w:ascii="Garamond" w:eastAsia="Times New Roman" w:hAnsi="Garamond" w:cs="Times New Roman"/>
          <w:color w:val="000000"/>
          <w:kern w:val="0"/>
          <w:sz w:val="28"/>
          <w:szCs w:val="28"/>
          <w:lang w:eastAsia="de-DE"/>
          <w14:ligatures w14:val="none"/>
        </w:rPr>
        <w:t>:</w:t>
      </w:r>
    </w:p>
    <w:p w14:paraId="4ADBE3F1"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5</w:t>
      </w:r>
      <w:proofErr w:type="gramStart"/>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w:t>
      </w:r>
      <w:r w:rsidRPr="00A17883">
        <w:rPr>
          <w:rFonts w:ascii="Garamond" w:eastAsia="Times New Roman" w:hAnsi="Garamond" w:cs="Times New Roman"/>
          <w:b/>
          <w:bCs/>
          <w:color w:val="000000"/>
          <w:kern w:val="0"/>
          <w:sz w:val="28"/>
          <w:szCs w:val="28"/>
          <w:lang w:eastAsia="de-DE"/>
          <w14:ligatures w14:val="none"/>
        </w:rPr>
        <w:t>0</w:t>
      </w:r>
      <w:proofErr w:type="gramEnd"/>
      <w:r w:rsidRPr="00A17883">
        <w:rPr>
          <w:rFonts w:ascii="Garamond" w:eastAsia="Times New Roman" w:hAnsi="Garamond" w:cs="Times New Roman"/>
          <w:b/>
          <w:bCs/>
          <w:color w:val="000000"/>
          <w:kern w:val="0"/>
          <w:sz w:val="28"/>
          <w:szCs w:val="28"/>
          <w:lang w:eastAsia="de-DE"/>
          <w14:ligatures w14:val="none"/>
        </w:rPr>
        <w:t xml:space="preserve"> </w:t>
      </w:r>
      <w:proofErr w:type="spellStart"/>
      <w:r w:rsidRPr="00A17883">
        <w:rPr>
          <w:rFonts w:ascii="Garamond" w:eastAsia="Times New Roman" w:hAnsi="Garamond" w:cs="Times New Roman"/>
          <w:b/>
          <w:bCs/>
          <w:color w:val="000000"/>
          <w:kern w:val="0"/>
          <w:sz w:val="28"/>
          <w:szCs w:val="28"/>
          <w:lang w:eastAsia="de-DE"/>
          <w14:ligatures w14:val="none"/>
        </w:rPr>
        <w:t>or</w:t>
      </w:r>
      <w:proofErr w:type="spellEnd"/>
      <w:r w:rsidRPr="00A17883">
        <w:rPr>
          <w:rFonts w:ascii="Garamond" w:eastAsia="Times New Roman" w:hAnsi="Garamond" w:cs="Times New Roman"/>
          <w:b/>
          <w:bCs/>
          <w:color w:val="000000"/>
          <w:kern w:val="0"/>
          <w:sz w:val="28"/>
          <w:szCs w:val="28"/>
          <w:lang w:eastAsia="de-DE"/>
          <w14:ligatures w14:val="none"/>
        </w:rPr>
        <w:t xml:space="preserve"> 3</w:t>
      </w:r>
      <w:r w:rsidRPr="00A17883">
        <w:rPr>
          <w:rFonts w:ascii="Garamond" w:eastAsia="Times New Roman" w:hAnsi="Garamond" w:cs="Times New Roman"/>
          <w:color w:val="000000"/>
          <w:kern w:val="0"/>
          <w:sz w:val="28"/>
          <w:szCs w:val="28"/>
          <w:lang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keycards</w:t>
      </w:r>
      <w:proofErr w:type="spellEnd"/>
    </w:p>
    <w:p w14:paraId="70C46DCA"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5</w:t>
      </w:r>
      <w:proofErr w:type="gramStart"/>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w:t>
      </w:r>
      <w:r w:rsidRPr="00A17883">
        <w:rPr>
          <w:rFonts w:ascii="Garamond" w:eastAsia="Times New Roman" w:hAnsi="Garamond" w:cs="Times New Roman"/>
          <w:b/>
          <w:bCs/>
          <w:color w:val="000000"/>
          <w:kern w:val="0"/>
          <w:sz w:val="28"/>
          <w:szCs w:val="28"/>
          <w:lang w:eastAsia="de-DE"/>
          <w14:ligatures w14:val="none"/>
        </w:rPr>
        <w:t>1</w:t>
      </w:r>
      <w:proofErr w:type="gramEnd"/>
      <w:r w:rsidRPr="00A17883">
        <w:rPr>
          <w:rFonts w:ascii="Garamond" w:eastAsia="Times New Roman" w:hAnsi="Garamond" w:cs="Times New Roman"/>
          <w:b/>
          <w:bCs/>
          <w:color w:val="000000"/>
          <w:kern w:val="0"/>
          <w:sz w:val="28"/>
          <w:szCs w:val="28"/>
          <w:lang w:eastAsia="de-DE"/>
          <w14:ligatures w14:val="none"/>
        </w:rPr>
        <w:t xml:space="preserve"> </w:t>
      </w:r>
      <w:proofErr w:type="spellStart"/>
      <w:r w:rsidRPr="00A17883">
        <w:rPr>
          <w:rFonts w:ascii="Garamond" w:eastAsia="Times New Roman" w:hAnsi="Garamond" w:cs="Times New Roman"/>
          <w:b/>
          <w:bCs/>
          <w:color w:val="000000"/>
          <w:kern w:val="0"/>
          <w:sz w:val="28"/>
          <w:szCs w:val="28"/>
          <w:lang w:eastAsia="de-DE"/>
          <w14:ligatures w14:val="none"/>
        </w:rPr>
        <w:t>or</w:t>
      </w:r>
      <w:proofErr w:type="spellEnd"/>
      <w:r w:rsidRPr="00A17883">
        <w:rPr>
          <w:rFonts w:ascii="Garamond" w:eastAsia="Times New Roman" w:hAnsi="Garamond" w:cs="Times New Roman"/>
          <w:b/>
          <w:bCs/>
          <w:color w:val="000000"/>
          <w:kern w:val="0"/>
          <w:sz w:val="28"/>
          <w:szCs w:val="28"/>
          <w:lang w:eastAsia="de-DE"/>
          <w14:ligatures w14:val="none"/>
        </w:rPr>
        <w:t xml:space="preserve"> 4</w:t>
      </w:r>
      <w:r w:rsidRPr="00A17883">
        <w:rPr>
          <w:rFonts w:ascii="Garamond" w:eastAsia="Times New Roman" w:hAnsi="Garamond" w:cs="Times New Roman"/>
          <w:color w:val="000000"/>
          <w:kern w:val="0"/>
          <w:sz w:val="28"/>
          <w:szCs w:val="28"/>
          <w:lang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keycards</w:t>
      </w:r>
      <w:proofErr w:type="spellEnd"/>
    </w:p>
    <w:p w14:paraId="3AB4C509"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5</w:t>
      </w:r>
      <w:proofErr w:type="gramStart"/>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2</w:t>
      </w:r>
      <w:proofErr w:type="gramEnd"/>
      <w:r w:rsidRPr="00A17883">
        <w:rPr>
          <w:rFonts w:ascii="Garamond" w:eastAsia="Times New Roman" w:hAnsi="Garamond" w:cs="Times New Roman"/>
          <w:b/>
          <w:bCs/>
          <w:color w:val="000000"/>
          <w:kern w:val="0"/>
          <w:sz w:val="28"/>
          <w:szCs w:val="28"/>
          <w:lang w:val="en-US" w:eastAsia="de-DE"/>
          <w14:ligatures w14:val="none"/>
        </w:rPr>
        <w:t xml:space="preserve"> or 5</w:t>
      </w:r>
      <w:r w:rsidRPr="00A17883">
        <w:rPr>
          <w:rFonts w:ascii="Garamond" w:eastAsia="Times New Roman" w:hAnsi="Garamond" w:cs="Times New Roman"/>
          <w:color w:val="000000"/>
          <w:kern w:val="0"/>
          <w:sz w:val="28"/>
          <w:szCs w:val="28"/>
          <w:lang w:val="en-US" w:eastAsia="de-DE"/>
          <w14:ligatures w14:val="none"/>
        </w:rPr>
        <w:t> keycards, but </w:t>
      </w:r>
      <w:r w:rsidRPr="00A17883">
        <w:rPr>
          <w:rFonts w:ascii="Garamond" w:eastAsia="Times New Roman" w:hAnsi="Garamond" w:cs="Times New Roman"/>
          <w:b/>
          <w:bCs/>
          <w:color w:val="000000"/>
          <w:kern w:val="0"/>
          <w:sz w:val="28"/>
          <w:szCs w:val="28"/>
          <w:lang w:val="en-US" w:eastAsia="de-DE"/>
          <w14:ligatures w14:val="none"/>
        </w:rPr>
        <w:t>no Queen</w:t>
      </w:r>
      <w:r w:rsidRPr="00A17883">
        <w:rPr>
          <w:rFonts w:ascii="Garamond" w:eastAsia="Times New Roman" w:hAnsi="Garamond" w:cs="Times New Roman"/>
          <w:color w:val="000000"/>
          <w:kern w:val="0"/>
          <w:sz w:val="28"/>
          <w:szCs w:val="28"/>
          <w:lang w:val="en-US" w:eastAsia="de-DE"/>
          <w14:ligatures w14:val="none"/>
        </w:rPr>
        <w:t> of the agreed suit</w:t>
      </w:r>
    </w:p>
    <w:p w14:paraId="43F7BE6A"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5</w:t>
      </w:r>
      <w:proofErr w:type="gramStart"/>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2</w:t>
      </w:r>
      <w:proofErr w:type="gramEnd"/>
      <w:r w:rsidRPr="00A17883">
        <w:rPr>
          <w:rFonts w:ascii="Garamond" w:eastAsia="Times New Roman" w:hAnsi="Garamond" w:cs="Times New Roman"/>
          <w:b/>
          <w:bCs/>
          <w:color w:val="000000"/>
          <w:kern w:val="0"/>
          <w:sz w:val="28"/>
          <w:szCs w:val="28"/>
          <w:lang w:val="en-US" w:eastAsia="de-DE"/>
          <w14:ligatures w14:val="none"/>
        </w:rPr>
        <w:t xml:space="preserve"> or 5</w:t>
      </w:r>
      <w:r w:rsidRPr="00A17883">
        <w:rPr>
          <w:rFonts w:ascii="Garamond" w:eastAsia="Times New Roman" w:hAnsi="Garamond" w:cs="Times New Roman"/>
          <w:color w:val="000000"/>
          <w:kern w:val="0"/>
          <w:sz w:val="28"/>
          <w:szCs w:val="28"/>
          <w:lang w:val="en-US" w:eastAsia="de-DE"/>
          <w14:ligatures w14:val="none"/>
        </w:rPr>
        <w:t> keycards </w:t>
      </w:r>
      <w:r w:rsidRPr="00A17883">
        <w:rPr>
          <w:rFonts w:ascii="Garamond" w:eastAsia="Times New Roman" w:hAnsi="Garamond" w:cs="Times New Roman"/>
          <w:b/>
          <w:bCs/>
          <w:color w:val="000000"/>
          <w:kern w:val="0"/>
          <w:sz w:val="28"/>
          <w:szCs w:val="28"/>
          <w:lang w:val="en-US" w:eastAsia="de-DE"/>
          <w14:ligatures w14:val="none"/>
        </w:rPr>
        <w:t>plus</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Queen</w:t>
      </w:r>
      <w:r w:rsidRPr="00A17883">
        <w:rPr>
          <w:rFonts w:ascii="Garamond" w:eastAsia="Times New Roman" w:hAnsi="Garamond" w:cs="Times New Roman"/>
          <w:color w:val="000000"/>
          <w:kern w:val="0"/>
          <w:sz w:val="28"/>
          <w:szCs w:val="28"/>
          <w:lang w:val="en-US" w:eastAsia="de-DE"/>
          <w14:ligatures w14:val="none"/>
        </w:rPr>
        <w:t> of the agreed suit</w:t>
      </w:r>
    </w:p>
    <w:p w14:paraId="1250C1AD"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5NT An even number of keycards plus an unspecified void</w:t>
      </w:r>
    </w:p>
    <w:p w14:paraId="3F22C32B" w14:textId="77777777" w:rsidR="00A17883" w:rsidRPr="00A17883" w:rsidRDefault="00A17883" w:rsidP="00A17883">
      <w:pPr>
        <w:numPr>
          <w:ilvl w:val="0"/>
          <w:numId w:val="8"/>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6x </w:t>
      </w:r>
      <w:proofErr w:type="gramStart"/>
      <w:r w:rsidRPr="00A17883">
        <w:rPr>
          <w:rFonts w:ascii="Garamond" w:eastAsia="Times New Roman" w:hAnsi="Garamond" w:cs="Times New Roman"/>
          <w:color w:val="000000"/>
          <w:kern w:val="0"/>
          <w:sz w:val="28"/>
          <w:szCs w:val="28"/>
          <w:lang w:val="en-US" w:eastAsia="de-DE"/>
          <w14:ligatures w14:val="none"/>
        </w:rPr>
        <w:t>An</w:t>
      </w:r>
      <w:proofErr w:type="gramEnd"/>
      <w:r w:rsidRPr="00A17883">
        <w:rPr>
          <w:rFonts w:ascii="Garamond" w:eastAsia="Times New Roman" w:hAnsi="Garamond" w:cs="Times New Roman"/>
          <w:color w:val="000000"/>
          <w:kern w:val="0"/>
          <w:sz w:val="28"/>
          <w:szCs w:val="28"/>
          <w:lang w:val="en-US" w:eastAsia="de-DE"/>
          <w14:ligatures w14:val="none"/>
        </w:rPr>
        <w:t xml:space="preserve"> odd number of keycards with a void. If 6x is below 6 of the agreed </w:t>
      </w:r>
      <w:proofErr w:type="gramStart"/>
      <w:r w:rsidRPr="00A17883">
        <w:rPr>
          <w:rFonts w:ascii="Garamond" w:eastAsia="Times New Roman" w:hAnsi="Garamond" w:cs="Times New Roman"/>
          <w:color w:val="000000"/>
          <w:kern w:val="0"/>
          <w:sz w:val="28"/>
          <w:szCs w:val="28"/>
          <w:lang w:val="en-US" w:eastAsia="de-DE"/>
          <w14:ligatures w14:val="none"/>
        </w:rPr>
        <w:t>suit</w:t>
      </w:r>
      <w:proofErr w:type="gramEnd"/>
      <w:r w:rsidRPr="00A17883">
        <w:rPr>
          <w:rFonts w:ascii="Garamond" w:eastAsia="Times New Roman" w:hAnsi="Garamond" w:cs="Times New Roman"/>
          <w:color w:val="000000"/>
          <w:kern w:val="0"/>
          <w:sz w:val="28"/>
          <w:szCs w:val="28"/>
          <w:lang w:val="en-US" w:eastAsia="de-DE"/>
          <w14:ligatures w14:val="none"/>
        </w:rPr>
        <w:t xml:space="preserve"> then the void is in the suit bid. If 6x is a bid in the agreed suit then the void is in an unspecified higher-ranking suit.</w:t>
      </w:r>
    </w:p>
    <w:p w14:paraId="33A620BD"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p>
    <w:p w14:paraId="0742BD84" w14:textId="77777777" w:rsidR="00A17883" w:rsidRPr="00A17883" w:rsidRDefault="00A17883" w:rsidP="00A17883">
      <w:pPr>
        <w:spacing w:before="101" w:after="101"/>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After the 5</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and 5</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responses, the 4NT bidder can bid the next step that is not a signoff in order to ask for the Queen of the agreed suit. </w:t>
      </w:r>
      <w:proofErr w:type="spellStart"/>
      <w:r w:rsidRPr="00A17883">
        <w:rPr>
          <w:rFonts w:ascii="Garamond" w:eastAsia="Times New Roman" w:hAnsi="Garamond" w:cs="Times New Roman"/>
          <w:color w:val="000000"/>
          <w:kern w:val="0"/>
          <w:sz w:val="28"/>
          <w:szCs w:val="28"/>
          <w:lang w:eastAsia="de-DE"/>
          <w14:ligatures w14:val="none"/>
        </w:rPr>
        <w:t>Then</w:t>
      </w:r>
      <w:proofErr w:type="spellEnd"/>
      <w:r w:rsidRPr="00A17883">
        <w:rPr>
          <w:rFonts w:ascii="Garamond" w:eastAsia="Times New Roman" w:hAnsi="Garamond" w:cs="Times New Roman"/>
          <w:color w:val="000000"/>
          <w:kern w:val="0"/>
          <w:sz w:val="28"/>
          <w:szCs w:val="28"/>
          <w:lang w:eastAsia="de-DE"/>
          <w14:ligatures w14:val="none"/>
        </w:rPr>
        <w:t>:</w:t>
      </w:r>
    </w:p>
    <w:p w14:paraId="266D360A" w14:textId="77777777" w:rsidR="00A17883" w:rsidRPr="00A17883" w:rsidRDefault="00A17883" w:rsidP="00A17883">
      <w:pPr>
        <w:numPr>
          <w:ilvl w:val="0"/>
          <w:numId w:val="9"/>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Bidding the agreed suit at the cheapest level denies the Queen of the agreed suit.</w:t>
      </w:r>
    </w:p>
    <w:p w14:paraId="46BEE33E" w14:textId="77777777" w:rsidR="00A17883" w:rsidRPr="00A17883" w:rsidRDefault="00A17883" w:rsidP="00A17883">
      <w:pPr>
        <w:numPr>
          <w:ilvl w:val="0"/>
          <w:numId w:val="9"/>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Bidding a new suit promises the Queen of the agreed suit plus the King of the suit bid.</w:t>
      </w:r>
    </w:p>
    <w:p w14:paraId="2420918D" w14:textId="77777777" w:rsidR="00A17883" w:rsidRPr="00A17883" w:rsidRDefault="00A17883" w:rsidP="00A17883">
      <w:pPr>
        <w:numPr>
          <w:ilvl w:val="0"/>
          <w:numId w:val="9"/>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Bidding 5NT promises the Queen of the agreed suit and denies a side King that can be shown below 6 of the agreed </w:t>
      </w:r>
      <w:proofErr w:type="gramStart"/>
      <w:r w:rsidRPr="00A17883">
        <w:rPr>
          <w:rFonts w:ascii="Garamond" w:eastAsia="Times New Roman" w:hAnsi="Garamond" w:cs="Times New Roman"/>
          <w:color w:val="000000"/>
          <w:kern w:val="0"/>
          <w:sz w:val="28"/>
          <w:szCs w:val="28"/>
          <w:lang w:val="en-US" w:eastAsia="de-DE"/>
          <w14:ligatures w14:val="none"/>
        </w:rPr>
        <w:t>suit</w:t>
      </w:r>
      <w:proofErr w:type="gramEnd"/>
      <w:r w:rsidRPr="00A17883">
        <w:rPr>
          <w:rFonts w:ascii="Garamond" w:eastAsia="Times New Roman" w:hAnsi="Garamond" w:cs="Times New Roman"/>
          <w:color w:val="000000"/>
          <w:kern w:val="0"/>
          <w:sz w:val="28"/>
          <w:szCs w:val="28"/>
          <w:lang w:val="en-US" w:eastAsia="de-DE"/>
          <w14:ligatures w14:val="none"/>
        </w:rPr>
        <w:t>.</w:t>
      </w:r>
    </w:p>
    <w:p w14:paraId="107C8167"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w:t>
      </w:r>
    </w:p>
    <w:p w14:paraId="137D0238" w14:textId="77777777" w:rsidR="00A17883" w:rsidRPr="00A17883" w:rsidRDefault="00A17883" w:rsidP="00A17883">
      <w:pPr>
        <w:spacing w:before="101" w:after="101"/>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lastRenderedPageBreak/>
        <w:t xml:space="preserve">A subsequent 5NT bid by the 4NT bidder (regardless of whether or not an ask for the Queen of the agreed suit has taken place) asks for specific Kings. The 5NT bid promises that all of the 5 keycards and the Queen of the agreed suit are accounted for. </w:t>
      </w:r>
      <w:proofErr w:type="spellStart"/>
      <w:r w:rsidRPr="00A17883">
        <w:rPr>
          <w:rFonts w:ascii="Garamond" w:eastAsia="Times New Roman" w:hAnsi="Garamond" w:cs="Times New Roman"/>
          <w:color w:val="000000"/>
          <w:kern w:val="0"/>
          <w:sz w:val="28"/>
          <w:szCs w:val="28"/>
          <w:lang w:eastAsia="de-DE"/>
          <w14:ligatures w14:val="none"/>
        </w:rPr>
        <w:t>Then</w:t>
      </w:r>
      <w:proofErr w:type="spellEnd"/>
      <w:r w:rsidRPr="00A17883">
        <w:rPr>
          <w:rFonts w:ascii="Garamond" w:eastAsia="Times New Roman" w:hAnsi="Garamond" w:cs="Times New Roman"/>
          <w:color w:val="000000"/>
          <w:kern w:val="0"/>
          <w:sz w:val="28"/>
          <w:szCs w:val="28"/>
          <w:lang w:eastAsia="de-DE"/>
          <w14:ligatures w14:val="none"/>
        </w:rPr>
        <w:t>:</w:t>
      </w:r>
    </w:p>
    <w:p w14:paraId="3DCAE1DB" w14:textId="77777777" w:rsidR="00A17883" w:rsidRPr="00A17883" w:rsidRDefault="00A17883" w:rsidP="00A17883">
      <w:pPr>
        <w:numPr>
          <w:ilvl w:val="0"/>
          <w:numId w:val="10"/>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The responder to RKCB is entitled to bid a grand slam if he thinks that 13 tricks rate to be available.</w:t>
      </w:r>
    </w:p>
    <w:p w14:paraId="2B475B49" w14:textId="77777777" w:rsidR="00A17883" w:rsidRPr="00A17883" w:rsidRDefault="00A17883" w:rsidP="00A17883">
      <w:pPr>
        <w:numPr>
          <w:ilvl w:val="0"/>
          <w:numId w:val="10"/>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If the responder to RKCB has a King that is lower-ranking than the agreed suit, he should bid that suit at the 6-level. If he has more than one such King, he should bid his lowest-ranking King.</w:t>
      </w:r>
    </w:p>
    <w:p w14:paraId="6B85D95B" w14:textId="77777777" w:rsidR="00A17883" w:rsidRPr="00A17883" w:rsidRDefault="00A17883" w:rsidP="00A17883">
      <w:pPr>
        <w:numPr>
          <w:ilvl w:val="0"/>
          <w:numId w:val="10"/>
        </w:numPr>
        <w:rPr>
          <w:rFonts w:ascii="Garamond" w:eastAsia="Times New Roman" w:hAnsi="Garamond" w:cs="Times New Roman"/>
          <w:color w:val="000000"/>
          <w:kern w:val="0"/>
          <w:sz w:val="28"/>
          <w:szCs w:val="28"/>
          <w:lang w:val="en-US" w:eastAsia="de-DE"/>
          <w14:ligatures w14:val="none"/>
        </w:rPr>
      </w:pPr>
      <w:proofErr w:type="gramStart"/>
      <w:r w:rsidRPr="00A17883">
        <w:rPr>
          <w:rFonts w:ascii="Garamond" w:eastAsia="Times New Roman" w:hAnsi="Garamond" w:cs="Times New Roman"/>
          <w:color w:val="000000"/>
          <w:kern w:val="0"/>
          <w:sz w:val="28"/>
          <w:szCs w:val="28"/>
          <w:lang w:val="en-US" w:eastAsia="de-DE"/>
          <w14:ligatures w14:val="none"/>
        </w:rPr>
        <w:t>Otherwise</w:t>
      </w:r>
      <w:proofErr w:type="gramEnd"/>
      <w:r w:rsidRPr="00A17883">
        <w:rPr>
          <w:rFonts w:ascii="Garamond" w:eastAsia="Times New Roman" w:hAnsi="Garamond" w:cs="Times New Roman"/>
          <w:color w:val="000000"/>
          <w:kern w:val="0"/>
          <w:sz w:val="28"/>
          <w:szCs w:val="28"/>
          <w:lang w:val="en-US" w:eastAsia="de-DE"/>
          <w14:ligatures w14:val="none"/>
        </w:rPr>
        <w:t xml:space="preserve"> the responder to RKCB should bid 6 of the agreed suit.</w:t>
      </w:r>
    </w:p>
    <w:p w14:paraId="08F07019" w14:textId="77777777" w:rsidR="00A17883" w:rsidRPr="00A17883" w:rsidRDefault="00A17883" w:rsidP="00A17883">
      <w:pPr>
        <w:spacing w:before="101" w:after="101"/>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w:t>
      </w:r>
    </w:p>
    <w:p w14:paraId="0B092243" w14:textId="77777777" w:rsidR="00A17883" w:rsidRPr="00A17883" w:rsidRDefault="00A17883" w:rsidP="00A17883">
      <w:pPr>
        <w:spacing w:before="101" w:after="101"/>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b/>
          <w:bCs/>
          <w:color w:val="000000"/>
          <w:kern w:val="0"/>
          <w:sz w:val="28"/>
          <w:szCs w:val="28"/>
          <w:lang w:eastAsia="de-DE"/>
          <w14:ligatures w14:val="none"/>
        </w:rPr>
        <w:t>DOPI</w:t>
      </w:r>
      <w:r w:rsidRPr="00A17883">
        <w:rPr>
          <w:rFonts w:ascii="Garamond" w:eastAsia="Times New Roman" w:hAnsi="Garamond" w:cs="Times New Roman"/>
          <w:color w:val="000000"/>
          <w:kern w:val="0"/>
          <w:sz w:val="28"/>
          <w:szCs w:val="28"/>
          <w:lang w:eastAsia="de-DE"/>
          <w14:ligatures w14:val="none"/>
        </w:rPr>
        <w:t xml:space="preserve"> after </w:t>
      </w:r>
      <w:proofErr w:type="spellStart"/>
      <w:r w:rsidRPr="00A17883">
        <w:rPr>
          <w:rFonts w:ascii="Garamond" w:eastAsia="Times New Roman" w:hAnsi="Garamond" w:cs="Times New Roman"/>
          <w:color w:val="000000"/>
          <w:kern w:val="0"/>
          <w:sz w:val="28"/>
          <w:szCs w:val="28"/>
          <w:lang w:eastAsia="de-DE"/>
          <w14:ligatures w14:val="none"/>
        </w:rPr>
        <w:t>interferences</w:t>
      </w:r>
      <w:proofErr w:type="spellEnd"/>
      <w:r w:rsidRPr="00A17883">
        <w:rPr>
          <w:rFonts w:ascii="Garamond" w:eastAsia="Times New Roman" w:hAnsi="Garamond" w:cs="Times New Roman"/>
          <w:color w:val="000000"/>
          <w:kern w:val="0"/>
          <w:sz w:val="28"/>
          <w:szCs w:val="28"/>
          <w:lang w:eastAsia="de-DE"/>
          <w14:ligatures w14:val="none"/>
        </w:rPr>
        <w:t>:</w:t>
      </w:r>
    </w:p>
    <w:p w14:paraId="78741A23" w14:textId="77777777" w:rsidR="00A17883" w:rsidRPr="00A17883" w:rsidRDefault="00A17883" w:rsidP="00A17883">
      <w:pPr>
        <w:numPr>
          <w:ilvl w:val="0"/>
          <w:numId w:val="11"/>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Interference after 4NT (whether RKCB or regular Blackwood) is handled by the DOPI convention.</w:t>
      </w:r>
    </w:p>
    <w:p w14:paraId="191B9A97" w14:textId="77777777" w:rsidR="00A17883" w:rsidRPr="00A17883" w:rsidRDefault="00A17883" w:rsidP="00A17883">
      <w:pPr>
        <w:numPr>
          <w:ilvl w:val="0"/>
          <w:numId w:val="11"/>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Double with 0 keycards (or ace, playing regular blackwood), pass with 1 keycard (or ace, playing regular blackwood).</w:t>
      </w:r>
    </w:p>
    <w:p w14:paraId="53065FA8"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r>
    </w:p>
    <w:p w14:paraId="369090D7" w14:textId="77777777" w:rsidR="00A17883" w:rsidRPr="00A17883"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6D67AD6C">
          <v:rect id="_x0000_i1028" alt="" style="width:868.7pt;height:1.5pt;mso-width-percent:0;mso-height-percent:0;mso-width-percent:0;mso-height-percent:0" o:hrpct="0" o:hralign="center" o:hrstd="t" o:hrnoshade="t" o:hr="t" fillcolor="black" stroked="f"/>
        </w:pict>
      </w:r>
    </w:p>
    <w:p w14:paraId="631155A8" w14:textId="77777777" w:rsidR="00A17883" w:rsidRPr="00A17883" w:rsidRDefault="00A17883" w:rsidP="00A17883">
      <w:pPr>
        <w:rPr>
          <w:rFonts w:ascii="Garamond" w:eastAsia="Times New Roman" w:hAnsi="Garamond" w:cs="Times New Roman"/>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br/>
      </w:r>
    </w:p>
    <w:p w14:paraId="2B0FE7CC" w14:textId="77777777"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After a 1N opening bid</w:t>
      </w:r>
    </w:p>
    <w:p w14:paraId="0E6C623F" w14:textId="77777777" w:rsidR="00F00BE1" w:rsidRDefault="00A17883" w:rsidP="00A17883">
      <w:pPr>
        <w:rPr>
          <w:rFonts w:ascii="Garamond" w:eastAsia="Times New Roman" w:hAnsi="Garamond" w:cs="Times New Roman"/>
          <w:color w:val="000000"/>
          <w:kern w:val="0"/>
          <w:sz w:val="28"/>
          <w:szCs w:val="28"/>
          <w:shd w:val="clear" w:color="auto" w:fill="FFFFFF"/>
          <w:lang w:eastAsia="de-DE"/>
          <w14:ligatures w14:val="none"/>
        </w:rPr>
      </w:pP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shd w:val="clear" w:color="auto" w:fill="FFFFFF"/>
          <w:lang w:val="en-US" w:eastAsia="de-DE"/>
          <w14:ligatures w14:val="none"/>
        </w:rPr>
        <w:t>If the opponents overcall 2</w:t>
      </w:r>
      <w:r w:rsidRPr="00A17883">
        <w:rPr>
          <w:rFonts w:ascii="Garamond" w:eastAsia="Times New Roman" w:hAnsi="Garamond" w:cs="Apple Color Emoji"/>
          <w:color w:val="000000"/>
          <w:kern w:val="0"/>
          <w:sz w:val="28"/>
          <w:szCs w:val="28"/>
          <w:shd w:val="clear" w:color="auto" w:fill="FFFFFF"/>
          <w:lang w:val="en-US" w:eastAsia="de-DE"/>
          <w14:ligatures w14:val="none"/>
        </w:rPr>
        <w:t>♣</w:t>
      </w:r>
      <w:r w:rsidRPr="00A17883">
        <w:rPr>
          <w:rFonts w:ascii="Garamond" w:eastAsia="Times New Roman" w:hAnsi="Garamond" w:cs="Times New Roman"/>
          <w:color w:val="000000"/>
          <w:kern w:val="0"/>
          <w:sz w:val="28"/>
          <w:szCs w:val="28"/>
          <w:shd w:val="clear" w:color="auto" w:fill="FFFFFF"/>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Cappelletti</w:t>
      </w:r>
      <w:r w:rsidRPr="00A17883">
        <w:rPr>
          <w:rFonts w:ascii="Garamond" w:eastAsia="Times New Roman" w:hAnsi="Garamond" w:cs="Times New Roman"/>
          <w:color w:val="000000"/>
          <w:kern w:val="0"/>
          <w:sz w:val="28"/>
          <w:szCs w:val="28"/>
          <w:shd w:val="clear" w:color="auto" w:fill="FFFFFF"/>
          <w:lang w:val="en-US" w:eastAsia="de-DE"/>
          <w14:ligatures w14:val="none"/>
        </w:rPr>
        <w:t> any 1-suited hand), Double is Stayman and all other bids as below. If the opponents double, all systems are on; Redouble is used to run out to a minor (opener should bid 2</w:t>
      </w:r>
      <w:r w:rsidRPr="00A17883">
        <w:rPr>
          <w:rFonts w:ascii="Garamond" w:eastAsia="Times New Roman" w:hAnsi="Garamond" w:cs="Apple Color Emoji"/>
          <w:color w:val="000000"/>
          <w:kern w:val="0"/>
          <w:sz w:val="28"/>
          <w:szCs w:val="28"/>
          <w:shd w:val="clear" w:color="auto" w:fill="FFFFFF"/>
          <w:lang w:val="en-US" w:eastAsia="de-DE"/>
          <w14:ligatures w14:val="none"/>
        </w:rPr>
        <w:t>♣</w:t>
      </w:r>
      <w:r w:rsidRPr="00A17883">
        <w:rPr>
          <w:rFonts w:ascii="Garamond" w:eastAsia="Times New Roman" w:hAnsi="Garamond" w:cs="Times New Roman"/>
          <w:color w:val="000000"/>
          <w:kern w:val="0"/>
          <w:sz w:val="28"/>
          <w:szCs w:val="28"/>
          <w:shd w:val="clear" w:color="auto" w:fill="FFFFFF"/>
          <w:lang w:val="en-US" w:eastAsia="de-DE"/>
          <w14:ligatures w14:val="none"/>
        </w:rPr>
        <w:t>, responder passes or corrects to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shd w:val="clear" w:color="auto" w:fill="FFFFFF"/>
          <w:lang w:val="en-US" w:eastAsia="de-DE"/>
          <w14:ligatures w14:val="none"/>
        </w:rPr>
        <w:t xml:space="preserve">). </w:t>
      </w:r>
      <w:r w:rsidRPr="00A17883">
        <w:rPr>
          <w:rFonts w:ascii="Garamond" w:eastAsia="Times New Roman" w:hAnsi="Garamond" w:cs="Times New Roman"/>
          <w:color w:val="000000"/>
          <w:kern w:val="0"/>
          <w:sz w:val="28"/>
          <w:szCs w:val="28"/>
          <w:shd w:val="clear" w:color="auto" w:fill="FFFFFF"/>
          <w:lang w:eastAsia="de-DE"/>
          <w14:ligatures w14:val="none"/>
        </w:rPr>
        <w:t xml:space="preserve">After </w:t>
      </w:r>
      <w:proofErr w:type="spellStart"/>
      <w:r w:rsidRPr="00A17883">
        <w:rPr>
          <w:rFonts w:ascii="Garamond" w:eastAsia="Times New Roman" w:hAnsi="Garamond" w:cs="Times New Roman"/>
          <w:color w:val="000000"/>
          <w:kern w:val="0"/>
          <w:sz w:val="28"/>
          <w:szCs w:val="28"/>
          <w:shd w:val="clear" w:color="auto" w:fill="FFFFFF"/>
          <w:lang w:eastAsia="de-DE"/>
          <w14:ligatures w14:val="none"/>
        </w:rPr>
        <w:t>any</w:t>
      </w:r>
      <w:proofErr w:type="spellEnd"/>
      <w:r w:rsidRPr="00A17883">
        <w:rPr>
          <w:rFonts w:ascii="Garamond" w:eastAsia="Times New Roman" w:hAnsi="Garamond" w:cs="Times New Roman"/>
          <w:color w:val="000000"/>
          <w:kern w:val="0"/>
          <w:sz w:val="28"/>
          <w:szCs w:val="28"/>
          <w:shd w:val="clear" w:color="auto" w:fill="FFFFFF"/>
          <w:lang w:eastAsia="de-DE"/>
          <w14:ligatures w14:val="none"/>
        </w:rPr>
        <w:t xml:space="preserve"> </w:t>
      </w:r>
      <w:proofErr w:type="spellStart"/>
      <w:r w:rsidRPr="00A17883">
        <w:rPr>
          <w:rFonts w:ascii="Garamond" w:eastAsia="Times New Roman" w:hAnsi="Garamond" w:cs="Times New Roman"/>
          <w:color w:val="000000"/>
          <w:kern w:val="0"/>
          <w:sz w:val="28"/>
          <w:szCs w:val="28"/>
          <w:shd w:val="clear" w:color="auto" w:fill="FFFFFF"/>
          <w:lang w:eastAsia="de-DE"/>
          <w14:ligatures w14:val="none"/>
        </w:rPr>
        <w:t>other</w:t>
      </w:r>
      <w:proofErr w:type="spellEnd"/>
      <w:r w:rsidRPr="00A17883">
        <w:rPr>
          <w:rFonts w:ascii="Garamond" w:eastAsia="Times New Roman" w:hAnsi="Garamond" w:cs="Times New Roman"/>
          <w:color w:val="000000"/>
          <w:kern w:val="0"/>
          <w:sz w:val="28"/>
          <w:szCs w:val="28"/>
          <w:shd w:val="clear" w:color="auto" w:fill="FFFFFF"/>
          <w:lang w:eastAsia="de-DE"/>
          <w14:ligatures w14:val="none"/>
        </w:rPr>
        <w:t xml:space="preserve"> </w:t>
      </w:r>
      <w:proofErr w:type="spellStart"/>
      <w:r w:rsidRPr="00A17883">
        <w:rPr>
          <w:rFonts w:ascii="Garamond" w:eastAsia="Times New Roman" w:hAnsi="Garamond" w:cs="Times New Roman"/>
          <w:color w:val="000000"/>
          <w:kern w:val="0"/>
          <w:sz w:val="28"/>
          <w:szCs w:val="28"/>
          <w:shd w:val="clear" w:color="auto" w:fill="FFFFFF"/>
          <w:lang w:eastAsia="de-DE"/>
          <w14:ligatures w14:val="none"/>
        </w:rPr>
        <w:t>interference</w:t>
      </w:r>
      <w:proofErr w:type="spellEnd"/>
      <w:r w:rsidRPr="00A17883">
        <w:rPr>
          <w:rFonts w:ascii="Garamond" w:eastAsia="Times New Roman" w:hAnsi="Garamond" w:cs="Times New Roman"/>
          <w:color w:val="000000"/>
          <w:kern w:val="0"/>
          <w:sz w:val="28"/>
          <w:szCs w:val="28"/>
          <w:shd w:val="clear" w:color="auto" w:fill="FFFFFF"/>
          <w:lang w:eastAsia="de-DE"/>
          <w14:ligatures w14:val="none"/>
        </w:rPr>
        <w:t>, </w:t>
      </w:r>
      <w:proofErr w:type="spellStart"/>
      <w:r w:rsidRPr="00A17883">
        <w:rPr>
          <w:rFonts w:ascii="Garamond" w:eastAsia="Times New Roman" w:hAnsi="Garamond" w:cs="Times New Roman"/>
          <w:b/>
          <w:bCs/>
          <w:color w:val="000000"/>
          <w:kern w:val="0"/>
          <w:sz w:val="28"/>
          <w:szCs w:val="28"/>
          <w:lang w:eastAsia="de-DE"/>
          <w14:ligatures w14:val="none"/>
        </w:rPr>
        <w:t>Lebensohl</w:t>
      </w:r>
      <w:proofErr w:type="spellEnd"/>
      <w:r w:rsidRPr="00A17883">
        <w:rPr>
          <w:rFonts w:ascii="Garamond" w:eastAsia="Times New Roman" w:hAnsi="Garamond" w:cs="Times New Roman"/>
          <w:color w:val="000000"/>
          <w:kern w:val="0"/>
          <w:sz w:val="28"/>
          <w:szCs w:val="28"/>
          <w:shd w:val="clear" w:color="auto" w:fill="FFFFFF"/>
          <w:lang w:eastAsia="de-DE"/>
          <w14:ligatures w14:val="none"/>
        </w:rPr>
        <w:t> </w:t>
      </w:r>
      <w:proofErr w:type="spellStart"/>
      <w:r w:rsidRPr="00A17883">
        <w:rPr>
          <w:rFonts w:ascii="Garamond" w:eastAsia="Times New Roman" w:hAnsi="Garamond" w:cs="Times New Roman"/>
          <w:color w:val="000000"/>
          <w:kern w:val="0"/>
          <w:sz w:val="28"/>
          <w:szCs w:val="28"/>
          <w:shd w:val="clear" w:color="auto" w:fill="FFFFFF"/>
          <w:lang w:eastAsia="de-DE"/>
          <w14:ligatures w14:val="none"/>
        </w:rPr>
        <w:t>is</w:t>
      </w:r>
      <w:proofErr w:type="spellEnd"/>
      <w:r w:rsidRPr="00A17883">
        <w:rPr>
          <w:rFonts w:ascii="Garamond" w:eastAsia="Times New Roman" w:hAnsi="Garamond" w:cs="Times New Roman"/>
          <w:color w:val="000000"/>
          <w:kern w:val="0"/>
          <w:sz w:val="28"/>
          <w:szCs w:val="28"/>
          <w:shd w:val="clear" w:color="auto" w:fill="FFFFFF"/>
          <w:lang w:eastAsia="de-DE"/>
          <w14:ligatures w14:val="none"/>
        </w:rPr>
        <w:t xml:space="preserve"> </w:t>
      </w:r>
      <w:proofErr w:type="spellStart"/>
      <w:r w:rsidRPr="00A17883">
        <w:rPr>
          <w:rFonts w:ascii="Garamond" w:eastAsia="Times New Roman" w:hAnsi="Garamond" w:cs="Times New Roman"/>
          <w:color w:val="000000"/>
          <w:kern w:val="0"/>
          <w:sz w:val="28"/>
          <w:szCs w:val="28"/>
          <w:shd w:val="clear" w:color="auto" w:fill="FFFFFF"/>
          <w:lang w:eastAsia="de-DE"/>
          <w14:ligatures w14:val="none"/>
        </w:rPr>
        <w:t>used</w:t>
      </w:r>
      <w:proofErr w:type="spellEnd"/>
    </w:p>
    <w:p w14:paraId="33C526DE" w14:textId="77777777" w:rsidR="00F00BE1" w:rsidRDefault="00F00BE1">
      <w:pPr>
        <w:rPr>
          <w:rFonts w:ascii="Garamond" w:eastAsia="Times New Roman" w:hAnsi="Garamond" w:cs="Times New Roman"/>
          <w:color w:val="000000"/>
          <w:kern w:val="0"/>
          <w:sz w:val="28"/>
          <w:szCs w:val="28"/>
          <w:shd w:val="clear" w:color="auto" w:fill="FFFFFF"/>
          <w:lang w:eastAsia="de-DE"/>
          <w14:ligatures w14:val="none"/>
        </w:rPr>
      </w:pPr>
      <w:r>
        <w:rPr>
          <w:rFonts w:ascii="Garamond" w:eastAsia="Times New Roman" w:hAnsi="Garamond" w:cs="Times New Roman"/>
          <w:color w:val="000000"/>
          <w:kern w:val="0"/>
          <w:sz w:val="28"/>
          <w:szCs w:val="28"/>
          <w:shd w:val="clear" w:color="auto" w:fill="FFFFFF"/>
          <w:lang w:eastAsia="de-DE"/>
          <w14:ligatures w14:val="none"/>
        </w:rPr>
        <w:br w:type="page"/>
      </w:r>
    </w:p>
    <w:p w14:paraId="4F9BD413"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lastRenderedPageBreak/>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Stayman</w:t>
      </w:r>
      <w:r w:rsidRPr="00A17883">
        <w:rPr>
          <w:rFonts w:ascii="Garamond" w:eastAsia="Times New Roman" w:hAnsi="Garamond" w:cs="Times New Roman"/>
          <w:color w:val="000000"/>
          <w:kern w:val="0"/>
          <w:sz w:val="28"/>
          <w:szCs w:val="28"/>
          <w:lang w:val="en-US" w:eastAsia="de-DE"/>
          <w14:ligatures w14:val="none"/>
        </w:rPr>
        <w:t> (promises at least one 4-card major unless inviting 3NT).</w:t>
      </w:r>
    </w:p>
    <w:p w14:paraId="2823AAC1"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2</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No</w:t>
      </w:r>
      <w:proofErr w:type="spellEnd"/>
      <w:r w:rsidRPr="00A17883">
        <w:rPr>
          <w:rFonts w:ascii="Garamond" w:eastAsia="Times New Roman" w:hAnsi="Garamond" w:cs="Times New Roman"/>
          <w:color w:val="000000"/>
          <w:kern w:val="0"/>
          <w:sz w:val="28"/>
          <w:szCs w:val="28"/>
          <w:lang w:eastAsia="de-DE"/>
          <w14:ligatures w14:val="none"/>
        </w:rPr>
        <w:t xml:space="preserve"> 4-card </w:t>
      </w:r>
      <w:proofErr w:type="spellStart"/>
      <w:r w:rsidRPr="00A17883">
        <w:rPr>
          <w:rFonts w:ascii="Garamond" w:eastAsia="Times New Roman" w:hAnsi="Garamond" w:cs="Times New Roman"/>
          <w:color w:val="000000"/>
          <w:kern w:val="0"/>
          <w:sz w:val="28"/>
          <w:szCs w:val="28"/>
          <w:lang w:eastAsia="de-DE"/>
          <w14:ligatures w14:val="none"/>
        </w:rPr>
        <w:t>major</w:t>
      </w:r>
      <w:proofErr w:type="spellEnd"/>
    </w:p>
    <w:p w14:paraId="7B5A7D62"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Invitational with 5 of the </w:t>
      </w:r>
      <w:proofErr w:type="gramStart"/>
      <w:r w:rsidRPr="00A17883">
        <w:rPr>
          <w:rFonts w:ascii="Garamond" w:eastAsia="Times New Roman" w:hAnsi="Garamond" w:cs="Times New Roman"/>
          <w:color w:val="000000"/>
          <w:kern w:val="0"/>
          <w:sz w:val="28"/>
          <w:szCs w:val="28"/>
          <w:lang w:val="en-US" w:eastAsia="de-DE"/>
          <w14:ligatures w14:val="none"/>
        </w:rPr>
        <w:t>suit</w:t>
      </w:r>
      <w:proofErr w:type="gramEnd"/>
      <w:r w:rsidRPr="00A17883">
        <w:rPr>
          <w:rFonts w:ascii="Garamond" w:eastAsia="Times New Roman" w:hAnsi="Garamond" w:cs="Times New Roman"/>
          <w:color w:val="000000"/>
          <w:kern w:val="0"/>
          <w:sz w:val="28"/>
          <w:szCs w:val="28"/>
          <w:lang w:val="en-US" w:eastAsia="de-DE"/>
          <w14:ligatures w14:val="none"/>
        </w:rPr>
        <w:t xml:space="preserve"> bid and 4 of the other major</w:t>
      </w:r>
    </w:p>
    <w:p w14:paraId="59891F8C"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2NT        Invitational (does not promise a 4-card major)</w:t>
      </w:r>
    </w:p>
    <w:p w14:paraId="7C8C1CF1"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5+ </w:t>
      </w:r>
      <w:proofErr w:type="spellStart"/>
      <w:r w:rsidRPr="00A17883">
        <w:rPr>
          <w:rFonts w:ascii="Garamond" w:eastAsia="Times New Roman" w:hAnsi="Garamond" w:cs="Times New Roman"/>
          <w:color w:val="000000"/>
          <w:kern w:val="0"/>
          <w:sz w:val="28"/>
          <w:szCs w:val="28"/>
          <w:lang w:eastAsia="de-DE"/>
          <w14:ligatures w14:val="none"/>
        </w:rPr>
        <w:t>card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suit</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Forcing</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game</w:t>
      </w:r>
    </w:p>
    <w:p w14:paraId="263F36A6"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Smolen</w:t>
      </w:r>
      <w:r w:rsidRPr="00A17883">
        <w:rPr>
          <w:rFonts w:ascii="Garamond" w:eastAsia="Times New Roman" w:hAnsi="Garamond" w:cs="Times New Roman"/>
          <w:color w:val="000000"/>
          <w:kern w:val="0"/>
          <w:sz w:val="28"/>
          <w:szCs w:val="28"/>
          <w:lang w:val="en-US" w:eastAsia="de-DE"/>
          <w14:ligatures w14:val="none"/>
        </w:rPr>
        <w:t xml:space="preserve"> (forcing to game with 4 of the </w:t>
      </w:r>
      <w:proofErr w:type="gramStart"/>
      <w:r w:rsidRPr="00A17883">
        <w:rPr>
          <w:rFonts w:ascii="Garamond" w:eastAsia="Times New Roman" w:hAnsi="Garamond" w:cs="Times New Roman"/>
          <w:color w:val="000000"/>
          <w:kern w:val="0"/>
          <w:sz w:val="28"/>
          <w:szCs w:val="28"/>
          <w:lang w:val="en-US" w:eastAsia="de-DE"/>
          <w14:ligatures w14:val="none"/>
        </w:rPr>
        <w:t>suit</w:t>
      </w:r>
      <w:proofErr w:type="gramEnd"/>
      <w:r w:rsidRPr="00A17883">
        <w:rPr>
          <w:rFonts w:ascii="Garamond" w:eastAsia="Times New Roman" w:hAnsi="Garamond" w:cs="Times New Roman"/>
          <w:color w:val="000000"/>
          <w:kern w:val="0"/>
          <w:sz w:val="28"/>
          <w:szCs w:val="28"/>
          <w:lang w:val="en-US" w:eastAsia="de-DE"/>
          <w14:ligatures w14:val="none"/>
        </w:rPr>
        <w:t xml:space="preserve"> bid and 5 of the other major)</w:t>
      </w:r>
    </w:p>
    <w:p w14:paraId="622043C3"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0AD4784B"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4 hearts (could also have 4 spades)</w:t>
      </w:r>
    </w:p>
    <w:p w14:paraId="141790AB"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2</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p>
    <w:p w14:paraId="6715A52B"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2NT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denying</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p>
    <w:p w14:paraId="446E538A"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5+ </w:t>
      </w:r>
      <w:proofErr w:type="spellStart"/>
      <w:r w:rsidRPr="00A17883">
        <w:rPr>
          <w:rFonts w:ascii="Garamond" w:eastAsia="Times New Roman" w:hAnsi="Garamond" w:cs="Times New Roman"/>
          <w:color w:val="000000"/>
          <w:kern w:val="0"/>
          <w:sz w:val="28"/>
          <w:szCs w:val="28"/>
          <w:lang w:eastAsia="de-DE"/>
          <w14:ligatures w14:val="none"/>
        </w:rPr>
        <w:t>card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suit</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Forcing</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game</w:t>
      </w:r>
    </w:p>
    <w:p w14:paraId="5787A4B5"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p>
    <w:p w14:paraId="09C689DA"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Artificial</w:t>
      </w:r>
      <w:r w:rsidRPr="00A17883">
        <w:rPr>
          <w:rFonts w:ascii="Garamond" w:eastAsia="Times New Roman" w:hAnsi="Garamond" w:cs="Times New Roman"/>
          <w:color w:val="000000"/>
          <w:kern w:val="0"/>
          <w:sz w:val="28"/>
          <w:szCs w:val="28"/>
          <w:lang w:val="en-US" w:eastAsia="de-DE"/>
          <w14:ligatures w14:val="none"/>
        </w:rPr>
        <w:t> </w:t>
      </w:r>
      <w:proofErr w:type="gramStart"/>
      <w:r w:rsidRPr="00A17883">
        <w:rPr>
          <w:rFonts w:ascii="Garamond" w:eastAsia="Times New Roman" w:hAnsi="Garamond" w:cs="Times New Roman"/>
          <w:color w:val="000000"/>
          <w:kern w:val="0"/>
          <w:sz w:val="28"/>
          <w:szCs w:val="28"/>
          <w:lang w:val="en-US" w:eastAsia="de-DE"/>
          <w14:ligatures w14:val="none"/>
        </w:rPr>
        <w:t>slam</w:t>
      </w:r>
      <w:proofErr w:type="gramEnd"/>
      <w:r w:rsidRPr="00A17883">
        <w:rPr>
          <w:rFonts w:ascii="Garamond" w:eastAsia="Times New Roman" w:hAnsi="Garamond" w:cs="Times New Roman"/>
          <w:color w:val="000000"/>
          <w:kern w:val="0"/>
          <w:sz w:val="28"/>
          <w:szCs w:val="28"/>
          <w:lang w:val="en-US" w:eastAsia="de-DE"/>
          <w14:ligatures w14:val="none"/>
        </w:rPr>
        <w:t xml:space="preserve"> try with at 4+ hearts, usually balanced</w:t>
      </w:r>
    </w:p>
    <w:p w14:paraId="20A3185C"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Splinters (singleton or void in the suit bid, 4+ hearts, interest in slam)</w:t>
      </w:r>
    </w:p>
    <w:p w14:paraId="2BEA42B0"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550D156E"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2</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denies</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r w:rsidRPr="00A17883">
        <w:rPr>
          <w:rFonts w:ascii="Garamond" w:eastAsia="Times New Roman" w:hAnsi="Garamond" w:cs="Times New Roman"/>
          <w:color w:val="000000"/>
          <w:kern w:val="0"/>
          <w:sz w:val="28"/>
          <w:szCs w:val="28"/>
          <w:lang w:eastAsia="de-DE"/>
          <w14:ligatures w14:val="none"/>
        </w:rPr>
        <w:t>)</w:t>
      </w:r>
    </w:p>
    <w:p w14:paraId="71FBFF57"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2NT      Invitational (does not promise 4 hearts)</w:t>
      </w:r>
    </w:p>
    <w:p w14:paraId="6B7F9966"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5+ </w:t>
      </w:r>
      <w:proofErr w:type="spellStart"/>
      <w:r w:rsidRPr="00A17883">
        <w:rPr>
          <w:rFonts w:ascii="Garamond" w:eastAsia="Times New Roman" w:hAnsi="Garamond" w:cs="Times New Roman"/>
          <w:color w:val="000000"/>
          <w:kern w:val="0"/>
          <w:sz w:val="28"/>
          <w:szCs w:val="28"/>
          <w:lang w:eastAsia="de-DE"/>
          <w14:ligatures w14:val="none"/>
        </w:rPr>
        <w:t>card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suit</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Forcing</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game</w:t>
      </w:r>
    </w:p>
    <w:p w14:paraId="192CD45F"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Artificial</w:t>
      </w:r>
      <w:r w:rsidRPr="00A17883">
        <w:rPr>
          <w:rFonts w:ascii="Garamond" w:eastAsia="Times New Roman" w:hAnsi="Garamond" w:cs="Times New Roman"/>
          <w:color w:val="000000"/>
          <w:kern w:val="0"/>
          <w:sz w:val="28"/>
          <w:szCs w:val="28"/>
          <w:lang w:val="en-US" w:eastAsia="de-DE"/>
          <w14:ligatures w14:val="none"/>
        </w:rPr>
        <w:t> </w:t>
      </w:r>
      <w:proofErr w:type="gramStart"/>
      <w:r w:rsidRPr="00A17883">
        <w:rPr>
          <w:rFonts w:ascii="Garamond" w:eastAsia="Times New Roman" w:hAnsi="Garamond" w:cs="Times New Roman"/>
          <w:color w:val="000000"/>
          <w:kern w:val="0"/>
          <w:sz w:val="28"/>
          <w:szCs w:val="28"/>
          <w:lang w:val="en-US" w:eastAsia="de-DE"/>
          <w14:ligatures w14:val="none"/>
        </w:rPr>
        <w:t>slam</w:t>
      </w:r>
      <w:proofErr w:type="gramEnd"/>
      <w:r w:rsidRPr="00A17883">
        <w:rPr>
          <w:rFonts w:ascii="Garamond" w:eastAsia="Times New Roman" w:hAnsi="Garamond" w:cs="Times New Roman"/>
          <w:color w:val="000000"/>
          <w:kern w:val="0"/>
          <w:sz w:val="28"/>
          <w:szCs w:val="28"/>
          <w:lang w:val="en-US" w:eastAsia="de-DE"/>
          <w14:ligatures w14:val="none"/>
        </w:rPr>
        <w:t xml:space="preserve"> try with 4+ spades, usually balanced.</w:t>
      </w:r>
    </w:p>
    <w:p w14:paraId="67DBECCB"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p>
    <w:p w14:paraId="7B180EFE"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Splinters (singleton or void in the suit bid, 4+ spades, interest in slam)</w:t>
      </w:r>
    </w:p>
    <w:p w14:paraId="65043203" w14:textId="77777777" w:rsidR="00A17883" w:rsidRPr="00A17883" w:rsidRDefault="00A17883" w:rsidP="00A17883">
      <w:pPr>
        <w:numPr>
          <w:ilvl w:val="2"/>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6CFF9426"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Jacoby</w:t>
      </w:r>
      <w:r w:rsidRPr="00A17883">
        <w:rPr>
          <w:rFonts w:ascii="Garamond" w:eastAsia="Times New Roman" w:hAnsi="Garamond" w:cs="Times New Roman"/>
          <w:color w:val="000000"/>
          <w:kern w:val="0"/>
          <w:sz w:val="28"/>
          <w:szCs w:val="28"/>
          <w:lang w:val="en-US" w:eastAsia="de-DE"/>
          <w14:ligatures w14:val="none"/>
        </w:rPr>
        <w:t> Transfer Bid (promises 5+ hearts). Opener would normally bid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but can </w:t>
      </w:r>
      <w:proofErr w:type="spellStart"/>
      <w:r w:rsidRPr="00A17883">
        <w:rPr>
          <w:rFonts w:ascii="Garamond" w:eastAsia="Times New Roman" w:hAnsi="Garamond" w:cs="Times New Roman"/>
          <w:color w:val="000000"/>
          <w:kern w:val="0"/>
          <w:sz w:val="28"/>
          <w:szCs w:val="28"/>
          <w:lang w:val="en-US" w:eastAsia="de-DE"/>
          <w14:ligatures w14:val="none"/>
        </w:rPr>
        <w:t>superaccept</w:t>
      </w:r>
      <w:proofErr w:type="spellEnd"/>
      <w:r w:rsidRPr="00A17883">
        <w:rPr>
          <w:rFonts w:ascii="Garamond" w:eastAsia="Times New Roman" w:hAnsi="Garamond" w:cs="Times New Roman"/>
          <w:color w:val="000000"/>
          <w:kern w:val="0"/>
          <w:sz w:val="28"/>
          <w:szCs w:val="28"/>
          <w:lang w:val="en-US" w:eastAsia="de-DE"/>
          <w14:ligatures w14:val="none"/>
        </w:rPr>
        <w:t xml:space="preserve"> with a maximum and 4-card heart support. </w:t>
      </w:r>
      <w:r w:rsidRPr="00A17883">
        <w:rPr>
          <w:rFonts w:ascii="Garamond" w:eastAsia="Times New Roman" w:hAnsi="Garamond" w:cs="Times New Roman"/>
          <w:color w:val="000000"/>
          <w:kern w:val="0"/>
          <w:sz w:val="28"/>
          <w:szCs w:val="28"/>
          <w:lang w:eastAsia="de-DE"/>
          <w14:ligatures w14:val="none"/>
        </w:rPr>
        <w:t>After 2</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w:t>
      </w:r>
    </w:p>
    <w:p w14:paraId="23E367B3"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5+ hearts, 5+ spades, invitational to game.</w:t>
      </w:r>
    </w:p>
    <w:p w14:paraId="660DF519"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2NT        Exactly 5 hearts, invitational to game.</w:t>
      </w:r>
    </w:p>
    <w:p w14:paraId="4080AD54"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 hearts, 4+ card suit. Forcing to game.</w:t>
      </w:r>
    </w:p>
    <w:p w14:paraId="238642EA"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6+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p>
    <w:p w14:paraId="70C1C4DA"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3NT        Exactly 5 hearts. Choice of games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3NT).</w:t>
      </w:r>
    </w:p>
    <w:p w14:paraId="54A9C1BA"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Splinters (6+ hearts, singleton or void in the suit </w:t>
      </w:r>
      <w:proofErr w:type="gramStart"/>
      <w:r w:rsidRPr="00A17883">
        <w:rPr>
          <w:rFonts w:ascii="Garamond" w:eastAsia="Times New Roman" w:hAnsi="Garamond" w:cs="Times New Roman"/>
          <w:color w:val="000000"/>
          <w:kern w:val="0"/>
          <w:sz w:val="28"/>
          <w:szCs w:val="28"/>
          <w:lang w:val="en-US" w:eastAsia="de-DE"/>
          <w14:ligatures w14:val="none"/>
        </w:rPr>
        <w:t>bid,  interest</w:t>
      </w:r>
      <w:proofErr w:type="gramEnd"/>
      <w:r w:rsidRPr="00A17883">
        <w:rPr>
          <w:rFonts w:ascii="Garamond" w:eastAsia="Times New Roman" w:hAnsi="Garamond" w:cs="Times New Roman"/>
          <w:color w:val="000000"/>
          <w:kern w:val="0"/>
          <w:sz w:val="28"/>
          <w:szCs w:val="28"/>
          <w:lang w:val="en-US" w:eastAsia="de-DE"/>
          <w14:ligatures w14:val="none"/>
        </w:rPr>
        <w:t xml:space="preserve"> in slam)</w:t>
      </w:r>
    </w:p>
    <w:p w14:paraId="0F79D105"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6+ hearts, no singleton or void, mild slam interest</w:t>
      </w:r>
    </w:p>
    <w:p w14:paraId="4F545521"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4NT        Exactly 5 hearts. Invitational to 6</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6NT</w:t>
      </w:r>
    </w:p>
    <w:p w14:paraId="7152A22F"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5NT        Choice of slams (6</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6NT)</w:t>
      </w:r>
    </w:p>
    <w:p w14:paraId="0A24E50E"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Jacoby</w:t>
      </w:r>
      <w:r w:rsidRPr="00A17883">
        <w:rPr>
          <w:rFonts w:ascii="Garamond" w:eastAsia="Times New Roman" w:hAnsi="Garamond" w:cs="Times New Roman"/>
          <w:color w:val="000000"/>
          <w:kern w:val="0"/>
          <w:sz w:val="28"/>
          <w:szCs w:val="28"/>
          <w:lang w:val="en-US" w:eastAsia="de-DE"/>
          <w14:ligatures w14:val="none"/>
        </w:rPr>
        <w:t> Transfer Bid (promises 5+ spades). Opener would normally bid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but can </w:t>
      </w:r>
      <w:proofErr w:type="spellStart"/>
      <w:r w:rsidRPr="00A17883">
        <w:rPr>
          <w:rFonts w:ascii="Garamond" w:eastAsia="Times New Roman" w:hAnsi="Garamond" w:cs="Times New Roman"/>
          <w:color w:val="000000"/>
          <w:kern w:val="0"/>
          <w:sz w:val="28"/>
          <w:szCs w:val="28"/>
          <w:lang w:val="en-US" w:eastAsia="de-DE"/>
          <w14:ligatures w14:val="none"/>
        </w:rPr>
        <w:t>superaccept</w:t>
      </w:r>
      <w:proofErr w:type="spellEnd"/>
      <w:r w:rsidRPr="00A17883">
        <w:rPr>
          <w:rFonts w:ascii="Garamond" w:eastAsia="Times New Roman" w:hAnsi="Garamond" w:cs="Times New Roman"/>
          <w:color w:val="000000"/>
          <w:kern w:val="0"/>
          <w:sz w:val="28"/>
          <w:szCs w:val="28"/>
          <w:lang w:val="en-US" w:eastAsia="de-DE"/>
          <w14:ligatures w14:val="none"/>
        </w:rPr>
        <w:t xml:space="preserve"> with a maximum and 4-card spade support. </w:t>
      </w:r>
      <w:r w:rsidRPr="00A17883">
        <w:rPr>
          <w:rFonts w:ascii="Garamond" w:eastAsia="Times New Roman" w:hAnsi="Garamond" w:cs="Times New Roman"/>
          <w:color w:val="000000"/>
          <w:kern w:val="0"/>
          <w:sz w:val="28"/>
          <w:szCs w:val="28"/>
          <w:lang w:eastAsia="de-DE"/>
          <w14:ligatures w14:val="none"/>
        </w:rPr>
        <w:t>After 2</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w:t>
      </w:r>
    </w:p>
    <w:p w14:paraId="447406DA"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2NT        Exactly 5 spades, invitational to game.</w:t>
      </w:r>
    </w:p>
    <w:p w14:paraId="3237BEF3"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 spades, 4+ card suit. Forcing to game.</w:t>
      </w:r>
    </w:p>
    <w:p w14:paraId="1FA53D61"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 spades, 5+ hearts. Forcing to game.</w:t>
      </w:r>
    </w:p>
    <w:p w14:paraId="2130888F"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lastRenderedPageBreak/>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6+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p>
    <w:p w14:paraId="5DF39304"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3NT        Exactly 5 spades. Choice of games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3NT).</w:t>
      </w:r>
    </w:p>
    <w:p w14:paraId="645BDBB7"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Splinters (6+ spades, singleton or void in the suit </w:t>
      </w:r>
      <w:proofErr w:type="gramStart"/>
      <w:r w:rsidRPr="00A17883">
        <w:rPr>
          <w:rFonts w:ascii="Garamond" w:eastAsia="Times New Roman" w:hAnsi="Garamond" w:cs="Times New Roman"/>
          <w:color w:val="000000"/>
          <w:kern w:val="0"/>
          <w:sz w:val="28"/>
          <w:szCs w:val="28"/>
          <w:lang w:val="en-US" w:eastAsia="de-DE"/>
          <w14:ligatures w14:val="none"/>
        </w:rPr>
        <w:t>bid,  interest</w:t>
      </w:r>
      <w:proofErr w:type="gramEnd"/>
      <w:r w:rsidRPr="00A17883">
        <w:rPr>
          <w:rFonts w:ascii="Garamond" w:eastAsia="Times New Roman" w:hAnsi="Garamond" w:cs="Times New Roman"/>
          <w:color w:val="000000"/>
          <w:kern w:val="0"/>
          <w:sz w:val="28"/>
          <w:szCs w:val="28"/>
          <w:lang w:val="en-US" w:eastAsia="de-DE"/>
          <w14:ligatures w14:val="none"/>
        </w:rPr>
        <w:t xml:space="preserve"> in slam)</w:t>
      </w:r>
    </w:p>
    <w:p w14:paraId="3308DE76"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6+ spades, no singleton or void, mild slam interest</w:t>
      </w:r>
    </w:p>
    <w:p w14:paraId="764B2CAE"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4NT        Exactly 5 spades. Invitational to 6</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6NT</w:t>
      </w:r>
    </w:p>
    <w:p w14:paraId="3CFE0AEB"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5NT        Choice of slams (6</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6NT).</w:t>
      </w:r>
    </w:p>
    <w:p w14:paraId="78F5AF03"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Minor Suit Stayman</w:t>
      </w:r>
      <w:r w:rsidRPr="00A17883">
        <w:rPr>
          <w:rFonts w:ascii="Garamond" w:eastAsia="Times New Roman" w:hAnsi="Garamond" w:cs="Times New Roman"/>
          <w:color w:val="000000"/>
          <w:kern w:val="0"/>
          <w:sz w:val="28"/>
          <w:szCs w:val="28"/>
          <w:lang w:val="en-US" w:eastAsia="de-DE"/>
          <w14:ligatures w14:val="none"/>
        </w:rPr>
        <w:t> (Usually at least 54 in the minors, forcing to game)</w:t>
      </w:r>
    </w:p>
    <w:p w14:paraId="0447F789"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Opener would normally bid a 4+ card minor if he had one, but can bid 2NT with 3343 or 3334 </w:t>
      </w:r>
      <w:proofErr w:type="gramStart"/>
      <w:r w:rsidRPr="00A17883">
        <w:rPr>
          <w:rFonts w:ascii="Garamond" w:eastAsia="Times New Roman" w:hAnsi="Garamond" w:cs="Times New Roman"/>
          <w:color w:val="000000"/>
          <w:kern w:val="0"/>
          <w:sz w:val="28"/>
          <w:szCs w:val="28"/>
          <w:lang w:val="en-US" w:eastAsia="de-DE"/>
          <w14:ligatures w14:val="none"/>
        </w:rPr>
        <w:t>distribution</w:t>
      </w:r>
      <w:proofErr w:type="gramEnd"/>
      <w:r w:rsidRPr="00A17883">
        <w:rPr>
          <w:rFonts w:ascii="Garamond" w:eastAsia="Times New Roman" w:hAnsi="Garamond" w:cs="Times New Roman"/>
          <w:color w:val="000000"/>
          <w:kern w:val="0"/>
          <w:sz w:val="28"/>
          <w:szCs w:val="28"/>
          <w:lang w:val="en-US" w:eastAsia="de-DE"/>
          <w14:ligatures w14:val="none"/>
        </w:rPr>
        <w:t>.</w:t>
      </w:r>
    </w:p>
    <w:p w14:paraId="57EFF68B"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If responder's next bid is 3 of a major, he is promising a singleton or void in that suit, but not necessarily slam interest</w:t>
      </w:r>
    </w:p>
    <w:p w14:paraId="2BD2200B"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2NT    Minor Suit </w:t>
      </w:r>
      <w:r w:rsidRPr="00A17883">
        <w:rPr>
          <w:rFonts w:ascii="Garamond" w:eastAsia="Times New Roman" w:hAnsi="Garamond" w:cs="Times New Roman"/>
          <w:b/>
          <w:bCs/>
          <w:color w:val="000000"/>
          <w:kern w:val="0"/>
          <w:sz w:val="28"/>
          <w:szCs w:val="28"/>
          <w:lang w:val="en-US" w:eastAsia="de-DE"/>
          <w14:ligatures w14:val="none"/>
        </w:rPr>
        <w:t>Transfer</w:t>
      </w:r>
      <w:r w:rsidRPr="00A17883">
        <w:rPr>
          <w:rFonts w:ascii="Garamond" w:eastAsia="Times New Roman" w:hAnsi="Garamond" w:cs="Times New Roman"/>
          <w:color w:val="000000"/>
          <w:kern w:val="0"/>
          <w:sz w:val="28"/>
          <w:szCs w:val="28"/>
          <w:lang w:val="en-US" w:eastAsia="de-DE"/>
          <w14:ligatures w14:val="none"/>
        </w:rPr>
        <w:t xml:space="preserve"> (Promises 6+ clubs. </w:t>
      </w:r>
      <w:r w:rsidRPr="00A17883">
        <w:rPr>
          <w:rFonts w:ascii="Garamond" w:eastAsia="Times New Roman" w:hAnsi="Garamond" w:cs="Times New Roman"/>
          <w:color w:val="000000"/>
          <w:kern w:val="0"/>
          <w:sz w:val="28"/>
          <w:szCs w:val="28"/>
          <w:lang w:eastAsia="de-DE"/>
          <w14:ligatures w14:val="none"/>
        </w:rPr>
        <w:t xml:space="preserve">Opener </w:t>
      </w:r>
      <w:proofErr w:type="spellStart"/>
      <w:r w:rsidRPr="00A17883">
        <w:rPr>
          <w:rFonts w:ascii="Garamond" w:eastAsia="Times New Roman" w:hAnsi="Garamond" w:cs="Times New Roman"/>
          <w:color w:val="000000"/>
          <w:kern w:val="0"/>
          <w:sz w:val="28"/>
          <w:szCs w:val="28"/>
          <w:lang w:eastAsia="de-DE"/>
          <w14:ligatures w14:val="none"/>
        </w:rPr>
        <w:t>must</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bid</w:t>
      </w:r>
      <w:proofErr w:type="spellEnd"/>
      <w:r w:rsidRPr="00A17883">
        <w:rPr>
          <w:rFonts w:ascii="Garamond" w:eastAsia="Times New Roman" w:hAnsi="Garamond" w:cs="Times New Roman"/>
          <w:color w:val="000000"/>
          <w:kern w:val="0"/>
          <w:sz w:val="28"/>
          <w:szCs w:val="28"/>
          <w:lang w:eastAsia="de-DE"/>
          <w14:ligatures w14:val="none"/>
        </w:rPr>
        <w:t xml:space="preserve"> 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w:t>
      </w:r>
    </w:p>
    <w:p w14:paraId="37240EE7"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If responder's next bid is 3 of a new suit, he is promising a singleton or void in that suit, but not necessarily slam interest</w:t>
      </w:r>
    </w:p>
    <w:p w14:paraId="7D5C83A3"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Responder's 3NT rebid is a mild slam try (usually balanced).</w:t>
      </w:r>
    </w:p>
    <w:p w14:paraId="61330E9B"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Responder's</w:t>
      </w:r>
      <w:proofErr w:type="spellEnd"/>
      <w:r w:rsidRPr="00A17883">
        <w:rPr>
          <w:rFonts w:ascii="Garamond" w:eastAsia="Times New Roman" w:hAnsi="Garamond" w:cs="Times New Roman"/>
          <w:color w:val="000000"/>
          <w:kern w:val="0"/>
          <w:sz w:val="28"/>
          <w:szCs w:val="28"/>
          <w:lang w:eastAsia="de-DE"/>
          <w14:ligatures w14:val="none"/>
        </w:rPr>
        <w:t xml:space="preserve"> 4NT </w:t>
      </w:r>
      <w:proofErr w:type="spellStart"/>
      <w:r w:rsidRPr="00A17883">
        <w:rPr>
          <w:rFonts w:ascii="Garamond" w:eastAsia="Times New Roman" w:hAnsi="Garamond" w:cs="Times New Roman"/>
          <w:color w:val="000000"/>
          <w:kern w:val="0"/>
          <w:sz w:val="28"/>
          <w:szCs w:val="28"/>
          <w:lang w:eastAsia="de-DE"/>
          <w14:ligatures w14:val="none"/>
        </w:rPr>
        <w:t>rebid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is</w:t>
      </w:r>
      <w:proofErr w:type="spellEnd"/>
      <w:r w:rsidRPr="00A17883">
        <w:rPr>
          <w:rFonts w:ascii="Garamond" w:eastAsia="Times New Roman" w:hAnsi="Garamond" w:cs="Times New Roman"/>
          <w:color w:val="000000"/>
          <w:kern w:val="0"/>
          <w:sz w:val="28"/>
          <w:szCs w:val="28"/>
          <w:lang w:eastAsia="de-DE"/>
          <w14:ligatures w14:val="none"/>
        </w:rPr>
        <w:t xml:space="preserve"> RKCB</w:t>
      </w:r>
    </w:p>
    <w:p w14:paraId="7EC43D07"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Minor Suit </w:t>
      </w:r>
      <w:r w:rsidRPr="00A17883">
        <w:rPr>
          <w:rFonts w:ascii="Garamond" w:eastAsia="Times New Roman" w:hAnsi="Garamond" w:cs="Times New Roman"/>
          <w:b/>
          <w:bCs/>
          <w:color w:val="000000"/>
          <w:kern w:val="0"/>
          <w:sz w:val="28"/>
          <w:szCs w:val="28"/>
          <w:lang w:val="en-US" w:eastAsia="de-DE"/>
          <w14:ligatures w14:val="none"/>
        </w:rPr>
        <w:t>Transfer</w:t>
      </w:r>
      <w:r w:rsidRPr="00A17883">
        <w:rPr>
          <w:rFonts w:ascii="Garamond" w:eastAsia="Times New Roman" w:hAnsi="Garamond" w:cs="Times New Roman"/>
          <w:color w:val="000000"/>
          <w:kern w:val="0"/>
          <w:sz w:val="28"/>
          <w:szCs w:val="28"/>
          <w:lang w:val="en-US" w:eastAsia="de-DE"/>
          <w14:ligatures w14:val="none"/>
        </w:rPr>
        <w:t xml:space="preserve"> (Promises 6+ diamonds. </w:t>
      </w:r>
      <w:r w:rsidRPr="00A17883">
        <w:rPr>
          <w:rFonts w:ascii="Garamond" w:eastAsia="Times New Roman" w:hAnsi="Garamond" w:cs="Times New Roman"/>
          <w:color w:val="000000"/>
          <w:kern w:val="0"/>
          <w:sz w:val="28"/>
          <w:szCs w:val="28"/>
          <w:lang w:eastAsia="de-DE"/>
          <w14:ligatures w14:val="none"/>
        </w:rPr>
        <w:t xml:space="preserve">Opener </w:t>
      </w:r>
      <w:proofErr w:type="spellStart"/>
      <w:r w:rsidRPr="00A17883">
        <w:rPr>
          <w:rFonts w:ascii="Garamond" w:eastAsia="Times New Roman" w:hAnsi="Garamond" w:cs="Times New Roman"/>
          <w:color w:val="000000"/>
          <w:kern w:val="0"/>
          <w:sz w:val="28"/>
          <w:szCs w:val="28"/>
          <w:lang w:eastAsia="de-DE"/>
          <w14:ligatures w14:val="none"/>
        </w:rPr>
        <w:t>must</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bid</w:t>
      </w:r>
      <w:proofErr w:type="spellEnd"/>
      <w:r w:rsidRPr="00A17883">
        <w:rPr>
          <w:rFonts w:ascii="Garamond" w:eastAsia="Times New Roman" w:hAnsi="Garamond" w:cs="Times New Roman"/>
          <w:color w:val="000000"/>
          <w:kern w:val="0"/>
          <w:sz w:val="28"/>
          <w:szCs w:val="28"/>
          <w:lang w:eastAsia="de-DE"/>
          <w14:ligatures w14:val="none"/>
        </w:rPr>
        <w:t xml:space="preserve"> 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w:t>
      </w:r>
    </w:p>
    <w:p w14:paraId="496624E3"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If responder's next bid is 3 of a new suit, he is promising a singleton or void in that suit, but not necessarily slam interest</w:t>
      </w:r>
    </w:p>
    <w:p w14:paraId="6EA1EF4E"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Responder's 3NT rebid is a mild slam try (usually balanced).</w:t>
      </w:r>
    </w:p>
    <w:p w14:paraId="5566712E"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Responder's</w:t>
      </w:r>
      <w:proofErr w:type="spellEnd"/>
      <w:r w:rsidRPr="00A17883">
        <w:rPr>
          <w:rFonts w:ascii="Garamond" w:eastAsia="Times New Roman" w:hAnsi="Garamond" w:cs="Times New Roman"/>
          <w:color w:val="000000"/>
          <w:kern w:val="0"/>
          <w:sz w:val="28"/>
          <w:szCs w:val="28"/>
          <w:lang w:eastAsia="de-DE"/>
          <w14:ligatures w14:val="none"/>
        </w:rPr>
        <w:t xml:space="preserve"> 4NT </w:t>
      </w:r>
      <w:proofErr w:type="spellStart"/>
      <w:r w:rsidRPr="00A17883">
        <w:rPr>
          <w:rFonts w:ascii="Garamond" w:eastAsia="Times New Roman" w:hAnsi="Garamond" w:cs="Times New Roman"/>
          <w:color w:val="000000"/>
          <w:kern w:val="0"/>
          <w:sz w:val="28"/>
          <w:szCs w:val="28"/>
          <w:lang w:eastAsia="de-DE"/>
          <w14:ligatures w14:val="none"/>
        </w:rPr>
        <w:t>rebid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is</w:t>
      </w:r>
      <w:proofErr w:type="spellEnd"/>
      <w:r w:rsidRPr="00A17883">
        <w:rPr>
          <w:rFonts w:ascii="Garamond" w:eastAsia="Times New Roman" w:hAnsi="Garamond" w:cs="Times New Roman"/>
          <w:color w:val="000000"/>
          <w:kern w:val="0"/>
          <w:sz w:val="28"/>
          <w:szCs w:val="28"/>
          <w:lang w:eastAsia="de-DE"/>
          <w14:ligatures w14:val="none"/>
        </w:rPr>
        <w:t xml:space="preserve"> RKCB</w:t>
      </w:r>
    </w:p>
    <w:p w14:paraId="5610D6A3"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Singleton</w:t>
      </w:r>
      <w:r w:rsidRPr="00A17883">
        <w:rPr>
          <w:rFonts w:ascii="Garamond" w:eastAsia="Times New Roman" w:hAnsi="Garamond" w:cs="Times New Roman"/>
          <w:color w:val="000000"/>
          <w:kern w:val="0"/>
          <w:sz w:val="28"/>
          <w:szCs w:val="28"/>
          <w:lang w:val="en-US" w:eastAsia="de-DE"/>
          <w14:ligatures w14:val="none"/>
        </w:rPr>
        <w:t> or void in the suit bid, at least 4 cards in the other 3 suits, no 5card major, forcing to game.</w:t>
      </w:r>
    </w:p>
    <w:p w14:paraId="5F071EC1"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 xml:space="preserve">3NT    </w:t>
      </w:r>
      <w:proofErr w:type="spellStart"/>
      <w:r w:rsidRPr="00A17883">
        <w:rPr>
          <w:rFonts w:ascii="Garamond" w:eastAsia="Times New Roman" w:hAnsi="Garamond" w:cs="Times New Roman"/>
          <w:color w:val="000000"/>
          <w:kern w:val="0"/>
          <w:sz w:val="28"/>
          <w:szCs w:val="28"/>
          <w:lang w:eastAsia="de-DE"/>
          <w14:ligatures w14:val="none"/>
        </w:rPr>
        <w:t>Signoff</w:t>
      </w:r>
      <w:proofErr w:type="spellEnd"/>
    </w:p>
    <w:p w14:paraId="2F33AF66"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4</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Gerber</w:t>
      </w:r>
    </w:p>
    <w:p w14:paraId="6CDCBB5C"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Texas</w:t>
      </w:r>
      <w:r w:rsidRPr="00A17883">
        <w:rPr>
          <w:rFonts w:ascii="Garamond" w:eastAsia="Times New Roman" w:hAnsi="Garamond" w:cs="Times New Roman"/>
          <w:color w:val="000000"/>
          <w:kern w:val="0"/>
          <w:sz w:val="28"/>
          <w:szCs w:val="28"/>
          <w:lang w:val="en-US" w:eastAsia="de-DE"/>
          <w14:ligatures w14:val="none"/>
        </w:rPr>
        <w:t> Transfer (Promises 6+ hearts, opener must bid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6B0CBA6C"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 New suit rebid by responder is a </w:t>
      </w:r>
      <w:proofErr w:type="spellStart"/>
      <w:r w:rsidRPr="00A17883">
        <w:rPr>
          <w:rFonts w:ascii="Garamond" w:eastAsia="Times New Roman" w:hAnsi="Garamond" w:cs="Times New Roman"/>
          <w:color w:val="000000"/>
          <w:kern w:val="0"/>
          <w:sz w:val="28"/>
          <w:szCs w:val="28"/>
          <w:lang w:val="en-US" w:eastAsia="de-DE"/>
          <w14:ligatures w14:val="none"/>
        </w:rPr>
        <w:t>cuebid</w:t>
      </w:r>
      <w:proofErr w:type="spellEnd"/>
      <w:r w:rsidRPr="00A17883">
        <w:rPr>
          <w:rFonts w:ascii="Garamond" w:eastAsia="Times New Roman" w:hAnsi="Garamond" w:cs="Times New Roman"/>
          <w:color w:val="000000"/>
          <w:kern w:val="0"/>
          <w:sz w:val="28"/>
          <w:szCs w:val="28"/>
          <w:lang w:val="en-US" w:eastAsia="de-DE"/>
          <w14:ligatures w14:val="none"/>
        </w:rPr>
        <w:t>.</w:t>
      </w:r>
    </w:p>
    <w:p w14:paraId="6258A0C4"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4NT rebid by responder is RKCB.</w:t>
      </w:r>
    </w:p>
    <w:p w14:paraId="7D1C6FD1"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Texas</w:t>
      </w:r>
      <w:r w:rsidRPr="00A17883">
        <w:rPr>
          <w:rFonts w:ascii="Garamond" w:eastAsia="Times New Roman" w:hAnsi="Garamond" w:cs="Times New Roman"/>
          <w:color w:val="000000"/>
          <w:kern w:val="0"/>
          <w:sz w:val="28"/>
          <w:szCs w:val="28"/>
          <w:lang w:val="en-US" w:eastAsia="de-DE"/>
          <w14:ligatures w14:val="none"/>
        </w:rPr>
        <w:t> Transfer (Promises 6+ spades, opener must bid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46FAA55A"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 New suit rebid by responder is a </w:t>
      </w:r>
      <w:proofErr w:type="spellStart"/>
      <w:r w:rsidRPr="00A17883">
        <w:rPr>
          <w:rFonts w:ascii="Garamond" w:eastAsia="Times New Roman" w:hAnsi="Garamond" w:cs="Times New Roman"/>
          <w:color w:val="000000"/>
          <w:kern w:val="0"/>
          <w:sz w:val="28"/>
          <w:szCs w:val="28"/>
          <w:lang w:val="en-US" w:eastAsia="de-DE"/>
          <w14:ligatures w14:val="none"/>
        </w:rPr>
        <w:t>cuebid</w:t>
      </w:r>
      <w:proofErr w:type="spellEnd"/>
      <w:r w:rsidRPr="00A17883">
        <w:rPr>
          <w:rFonts w:ascii="Garamond" w:eastAsia="Times New Roman" w:hAnsi="Garamond" w:cs="Times New Roman"/>
          <w:color w:val="000000"/>
          <w:kern w:val="0"/>
          <w:sz w:val="28"/>
          <w:szCs w:val="28"/>
          <w:lang w:val="en-US" w:eastAsia="de-DE"/>
          <w14:ligatures w14:val="none"/>
        </w:rPr>
        <w:t>.</w:t>
      </w:r>
    </w:p>
    <w:p w14:paraId="18A6546D" w14:textId="77777777" w:rsidR="00A17883" w:rsidRPr="00A17883" w:rsidRDefault="00A17883" w:rsidP="00A17883">
      <w:pPr>
        <w:numPr>
          <w:ilvl w:val="1"/>
          <w:numId w:val="12"/>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4NT rebid by responder is RKCB.</w:t>
      </w:r>
    </w:p>
    <w:p w14:paraId="40018E33"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 xml:space="preserve">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16B901A3" w14:textId="77777777" w:rsidR="00A17883" w:rsidRPr="00A17883" w:rsidRDefault="00A17883" w:rsidP="00A17883">
      <w:pPr>
        <w:numPr>
          <w:ilvl w:val="0"/>
          <w:numId w:val="12"/>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5NT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7NT</w:t>
      </w:r>
    </w:p>
    <w:p w14:paraId="52808C27" w14:textId="77777777" w:rsidR="00A17883" w:rsidRPr="00A17883" w:rsidRDefault="00A17883" w:rsidP="00A17883">
      <w:pPr>
        <w:rPr>
          <w:rFonts w:ascii="Garamond" w:eastAsia="Times New Roman" w:hAnsi="Garamond" w:cs="Times New Roman"/>
          <w:kern w:val="0"/>
          <w:sz w:val="28"/>
          <w:szCs w:val="28"/>
          <w:lang w:eastAsia="de-DE"/>
          <w14:ligatures w14:val="none"/>
        </w:rPr>
      </w:pPr>
    </w:p>
    <w:p w14:paraId="288D8804" w14:textId="77777777" w:rsidR="00A17883" w:rsidRPr="00A17883" w:rsidRDefault="00C51A51" w:rsidP="00A17883">
      <w:pPr>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3D74FC13">
          <v:rect id="_x0000_i1027" alt="" style="width:868.7pt;height:1.5pt;mso-width-percent:0;mso-height-percent:0;mso-width-percent:0;mso-height-percent:0" o:hrpct="0" o:hralign="center" o:hrstd="t" o:hrnoshade="t" o:hr="t" fillcolor="black" stroked="f"/>
        </w:pict>
      </w:r>
    </w:p>
    <w:p w14:paraId="25AA04FE" w14:textId="77777777" w:rsidR="00F00BE1" w:rsidRDefault="00F00BE1">
      <w:pPr>
        <w:rPr>
          <w:rFonts w:ascii="Garamond" w:eastAsia="Times New Roman" w:hAnsi="Garamond" w:cs="Times New Roman"/>
          <w:b/>
          <w:bCs/>
          <w:color w:val="000000"/>
          <w:kern w:val="0"/>
          <w:sz w:val="28"/>
          <w:szCs w:val="28"/>
          <w:lang w:eastAsia="de-DE"/>
          <w14:ligatures w14:val="none"/>
        </w:rPr>
      </w:pPr>
      <w:r>
        <w:rPr>
          <w:rFonts w:ascii="Garamond" w:eastAsia="Times New Roman" w:hAnsi="Garamond" w:cs="Times New Roman"/>
          <w:b/>
          <w:bCs/>
          <w:color w:val="000000"/>
          <w:kern w:val="0"/>
          <w:sz w:val="28"/>
          <w:szCs w:val="28"/>
          <w:lang w:eastAsia="de-DE"/>
          <w14:ligatures w14:val="none"/>
        </w:rPr>
        <w:br w:type="page"/>
      </w:r>
    </w:p>
    <w:p w14:paraId="58A7BEBE" w14:textId="353DF9EF"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lastRenderedPageBreak/>
        <w:t>After a 2N opening bid</w:t>
      </w:r>
    </w:p>
    <w:p w14:paraId="364D6F31"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Stayman</w:t>
      </w:r>
      <w:r w:rsidRPr="00A17883">
        <w:rPr>
          <w:rFonts w:ascii="Garamond" w:eastAsia="Times New Roman" w:hAnsi="Garamond" w:cs="Times New Roman"/>
          <w:color w:val="000000"/>
          <w:kern w:val="0"/>
          <w:sz w:val="28"/>
          <w:szCs w:val="28"/>
          <w:lang w:val="en-US" w:eastAsia="de-DE"/>
          <w14:ligatures w14:val="none"/>
        </w:rPr>
        <w:t> (promises at least one 4-card major)</w:t>
      </w:r>
    </w:p>
    <w:p w14:paraId="53AF816B"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No</w:t>
      </w:r>
      <w:proofErr w:type="spellEnd"/>
      <w:r w:rsidRPr="00A17883">
        <w:rPr>
          <w:rFonts w:ascii="Garamond" w:eastAsia="Times New Roman" w:hAnsi="Garamond" w:cs="Times New Roman"/>
          <w:color w:val="000000"/>
          <w:kern w:val="0"/>
          <w:sz w:val="28"/>
          <w:szCs w:val="28"/>
          <w:lang w:eastAsia="de-DE"/>
          <w14:ligatures w14:val="none"/>
        </w:rPr>
        <w:t xml:space="preserve"> 4-card </w:t>
      </w:r>
      <w:proofErr w:type="spellStart"/>
      <w:r w:rsidRPr="00A17883">
        <w:rPr>
          <w:rFonts w:ascii="Garamond" w:eastAsia="Times New Roman" w:hAnsi="Garamond" w:cs="Times New Roman"/>
          <w:color w:val="000000"/>
          <w:kern w:val="0"/>
          <w:sz w:val="28"/>
          <w:szCs w:val="28"/>
          <w:lang w:eastAsia="de-DE"/>
          <w14:ligatures w14:val="none"/>
        </w:rPr>
        <w:t>major</w:t>
      </w:r>
      <w:proofErr w:type="spellEnd"/>
    </w:p>
    <w:p w14:paraId="0F04BED0"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/3</w:t>
      </w:r>
      <w:proofErr w:type="gramStart"/>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Smolen</w:t>
      </w:r>
      <w:proofErr w:type="gramEnd"/>
      <w:r w:rsidRPr="00A17883">
        <w:rPr>
          <w:rFonts w:ascii="Garamond" w:eastAsia="Times New Roman" w:hAnsi="Garamond" w:cs="Times New Roman"/>
          <w:color w:val="000000"/>
          <w:kern w:val="0"/>
          <w:sz w:val="28"/>
          <w:szCs w:val="28"/>
          <w:lang w:val="en-US" w:eastAsia="de-DE"/>
          <w14:ligatures w14:val="none"/>
        </w:rPr>
        <w:t> (forcing to game with 4 of the suit bid and 5 of the other major)</w:t>
      </w:r>
    </w:p>
    <w:p w14:paraId="4418FC57"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4</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/4</w:t>
      </w:r>
      <w:proofErr w:type="gramStart"/>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5</w:t>
      </w:r>
      <w:proofErr w:type="gram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card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suit</w:t>
      </w:r>
      <w:proofErr w:type="spellEnd"/>
      <w:r w:rsidRPr="00A17883">
        <w:rPr>
          <w:rFonts w:ascii="Garamond" w:eastAsia="Times New Roman" w:hAnsi="Garamond" w:cs="Times New Roman"/>
          <w:color w:val="000000"/>
          <w:kern w:val="0"/>
          <w:sz w:val="28"/>
          <w:szCs w:val="28"/>
          <w:lang w:eastAsia="de-DE"/>
          <w14:ligatures w14:val="none"/>
        </w:rPr>
        <w:t xml:space="preserve">. Interest in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p>
    <w:p w14:paraId="0D957A16"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4</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/4</w:t>
      </w:r>
      <w:proofErr w:type="gramStart"/>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Signoff</w:t>
      </w:r>
      <w:proofErr w:type="spellEnd"/>
      <w:proofErr w:type="gram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bids</w:t>
      </w:r>
      <w:proofErr w:type="spellEnd"/>
    </w:p>
    <w:p w14:paraId="3A7967B9"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5E8CF3DB"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4 hearts (could also have 4 spades)</w:t>
      </w:r>
    </w:p>
    <w:p w14:paraId="6073F59E"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b/>
          <w:bCs/>
          <w:color w:val="000000"/>
          <w:kern w:val="0"/>
          <w:sz w:val="28"/>
          <w:szCs w:val="28"/>
          <w:lang w:eastAsia="de-DE"/>
          <w14:ligatures w14:val="none"/>
        </w:rPr>
        <w:t>Artificial</w:t>
      </w:r>
      <w:proofErr w:type="spellEnd"/>
      <w:r w:rsidRPr="00A17883">
        <w:rPr>
          <w:rFonts w:ascii="Garamond" w:eastAsia="Times New Roman" w:hAnsi="Garamond" w:cs="Times New Roman"/>
          <w:color w:val="000000"/>
          <w:kern w:val="0"/>
          <w:sz w:val="28"/>
          <w:szCs w:val="28"/>
          <w:lang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try</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p>
    <w:p w14:paraId="5BA29F2A"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3NT    Choice of games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3NT). </w:t>
      </w:r>
      <w:proofErr w:type="spellStart"/>
      <w:r w:rsidRPr="00A17883">
        <w:rPr>
          <w:rFonts w:ascii="Garamond" w:eastAsia="Times New Roman" w:hAnsi="Garamond" w:cs="Times New Roman"/>
          <w:color w:val="000000"/>
          <w:kern w:val="0"/>
          <w:sz w:val="28"/>
          <w:szCs w:val="28"/>
          <w:lang w:eastAsia="de-DE"/>
          <w14:ligatures w14:val="none"/>
        </w:rPr>
        <w:t>Promises</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r w:rsidRPr="00A17883">
        <w:rPr>
          <w:rFonts w:ascii="Garamond" w:eastAsia="Times New Roman" w:hAnsi="Garamond" w:cs="Times New Roman"/>
          <w:color w:val="000000"/>
          <w:kern w:val="0"/>
          <w:sz w:val="28"/>
          <w:szCs w:val="28"/>
          <w:lang w:eastAsia="de-DE"/>
          <w14:ligatures w14:val="none"/>
        </w:rPr>
        <w:t>.</w:t>
      </w:r>
    </w:p>
    <w:p w14:paraId="08C0F643"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4</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/4</w:t>
      </w:r>
      <w:proofErr w:type="gramStart"/>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5</w:t>
      </w:r>
      <w:proofErr w:type="gram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card</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suit</w:t>
      </w:r>
      <w:proofErr w:type="spellEnd"/>
      <w:r w:rsidRPr="00A17883">
        <w:rPr>
          <w:rFonts w:ascii="Garamond" w:eastAsia="Times New Roman" w:hAnsi="Garamond" w:cs="Times New Roman"/>
          <w:color w:val="000000"/>
          <w:kern w:val="0"/>
          <w:sz w:val="28"/>
          <w:szCs w:val="28"/>
          <w:lang w:eastAsia="de-DE"/>
          <w14:ligatures w14:val="none"/>
        </w:rPr>
        <w:t xml:space="preserve">. Interest in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p>
    <w:p w14:paraId="6DB4204F"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32486AD7"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denies</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r w:rsidRPr="00A17883">
        <w:rPr>
          <w:rFonts w:ascii="Garamond" w:eastAsia="Times New Roman" w:hAnsi="Garamond" w:cs="Times New Roman"/>
          <w:color w:val="000000"/>
          <w:kern w:val="0"/>
          <w:sz w:val="28"/>
          <w:szCs w:val="28"/>
          <w:lang w:eastAsia="de-DE"/>
          <w14:ligatures w14:val="none"/>
        </w:rPr>
        <w:t>)</w:t>
      </w:r>
    </w:p>
    <w:p w14:paraId="1F378290"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3NT    </w:t>
      </w:r>
      <w:proofErr w:type="spellStart"/>
      <w:r w:rsidRPr="00A17883">
        <w:rPr>
          <w:rFonts w:ascii="Garamond" w:eastAsia="Times New Roman" w:hAnsi="Garamond" w:cs="Times New Roman"/>
          <w:color w:val="000000"/>
          <w:kern w:val="0"/>
          <w:sz w:val="28"/>
          <w:szCs w:val="28"/>
          <w:lang w:eastAsia="de-DE"/>
          <w14:ligatures w14:val="none"/>
        </w:rPr>
        <w:t>Signoff</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promises</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r w:rsidRPr="00A17883">
        <w:rPr>
          <w:rFonts w:ascii="Garamond" w:eastAsia="Times New Roman" w:hAnsi="Garamond" w:cs="Times New Roman"/>
          <w:color w:val="000000"/>
          <w:kern w:val="0"/>
          <w:sz w:val="28"/>
          <w:szCs w:val="28"/>
          <w:lang w:eastAsia="de-DE"/>
          <w14:ligatures w14:val="none"/>
        </w:rPr>
        <w:t>)</w:t>
      </w:r>
    </w:p>
    <w:p w14:paraId="2F989A97"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 card suit. Interest in slam.</w:t>
      </w:r>
    </w:p>
    <w:p w14:paraId="0C6F6940"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4</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w:t>
      </w:r>
      <w:proofErr w:type="spellStart"/>
      <w:r w:rsidRPr="00A17883">
        <w:rPr>
          <w:rFonts w:ascii="Garamond" w:eastAsia="Times New Roman" w:hAnsi="Garamond" w:cs="Times New Roman"/>
          <w:b/>
          <w:bCs/>
          <w:color w:val="000000"/>
          <w:kern w:val="0"/>
          <w:sz w:val="28"/>
          <w:szCs w:val="28"/>
          <w:lang w:eastAsia="de-DE"/>
          <w14:ligatures w14:val="none"/>
        </w:rPr>
        <w:t>Artificial</w:t>
      </w:r>
      <w:proofErr w:type="spellEnd"/>
      <w:r w:rsidRPr="00A17883">
        <w:rPr>
          <w:rFonts w:ascii="Garamond" w:eastAsia="Times New Roman" w:hAnsi="Garamond" w:cs="Times New Roman"/>
          <w:color w:val="000000"/>
          <w:kern w:val="0"/>
          <w:sz w:val="28"/>
          <w:szCs w:val="28"/>
          <w:lang w:eastAsia="de-DE"/>
          <w14:ligatures w14:val="none"/>
        </w:rPr>
        <w:t>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try</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4+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p>
    <w:p w14:paraId="29258049" w14:textId="77777777" w:rsidR="00A17883" w:rsidRPr="00A17883" w:rsidRDefault="00A17883" w:rsidP="00A17883">
      <w:pPr>
        <w:numPr>
          <w:ilvl w:val="2"/>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1EB747AA"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Jacoby</w:t>
      </w:r>
      <w:r w:rsidRPr="00A17883">
        <w:rPr>
          <w:rFonts w:ascii="Garamond" w:eastAsia="Times New Roman" w:hAnsi="Garamond" w:cs="Times New Roman"/>
          <w:color w:val="000000"/>
          <w:kern w:val="0"/>
          <w:sz w:val="28"/>
          <w:szCs w:val="28"/>
          <w:lang w:val="en-US" w:eastAsia="de-DE"/>
          <w14:ligatures w14:val="none"/>
        </w:rPr>
        <w:t> Transfer Bid (promises 5+ hearts). Opener would normally bid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but can </w:t>
      </w:r>
      <w:proofErr w:type="spellStart"/>
      <w:r w:rsidRPr="00A17883">
        <w:rPr>
          <w:rFonts w:ascii="Garamond" w:eastAsia="Times New Roman" w:hAnsi="Garamond" w:cs="Times New Roman"/>
          <w:color w:val="000000"/>
          <w:kern w:val="0"/>
          <w:sz w:val="28"/>
          <w:szCs w:val="28"/>
          <w:lang w:val="en-US" w:eastAsia="de-DE"/>
          <w14:ligatures w14:val="none"/>
        </w:rPr>
        <w:t>superaccept</w:t>
      </w:r>
      <w:proofErr w:type="spellEnd"/>
      <w:r w:rsidRPr="00A17883">
        <w:rPr>
          <w:rFonts w:ascii="Garamond" w:eastAsia="Times New Roman" w:hAnsi="Garamond" w:cs="Times New Roman"/>
          <w:color w:val="000000"/>
          <w:kern w:val="0"/>
          <w:sz w:val="28"/>
          <w:szCs w:val="28"/>
          <w:lang w:val="en-US" w:eastAsia="de-DE"/>
          <w14:ligatures w14:val="none"/>
        </w:rPr>
        <w:t xml:space="preserve"> with a maximum and 4-card heart support. </w:t>
      </w:r>
      <w:r w:rsidRPr="00A17883">
        <w:rPr>
          <w:rFonts w:ascii="Garamond" w:eastAsia="Times New Roman" w:hAnsi="Garamond" w:cs="Times New Roman"/>
          <w:color w:val="000000"/>
          <w:kern w:val="0"/>
          <w:sz w:val="28"/>
          <w:szCs w:val="28"/>
          <w:lang w:eastAsia="de-DE"/>
          <w14:ligatures w14:val="none"/>
        </w:rPr>
        <w:t>After 3</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w:t>
      </w:r>
    </w:p>
    <w:p w14:paraId="784501BF"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5+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r w:rsidRPr="00A17883">
        <w:rPr>
          <w:rFonts w:ascii="Garamond" w:eastAsia="Times New Roman" w:hAnsi="Garamond" w:cs="Times New Roman"/>
          <w:color w:val="000000"/>
          <w:kern w:val="0"/>
          <w:sz w:val="28"/>
          <w:szCs w:val="28"/>
          <w:lang w:eastAsia="de-DE"/>
          <w14:ligatures w14:val="none"/>
        </w:rPr>
        <w:t xml:space="preserve">, 5+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interest</w:t>
      </w:r>
      <w:proofErr w:type="spellEnd"/>
      <w:r w:rsidRPr="00A17883">
        <w:rPr>
          <w:rFonts w:ascii="Garamond" w:eastAsia="Times New Roman" w:hAnsi="Garamond" w:cs="Times New Roman"/>
          <w:color w:val="000000"/>
          <w:kern w:val="0"/>
          <w:sz w:val="28"/>
          <w:szCs w:val="28"/>
          <w:lang w:eastAsia="de-DE"/>
          <w14:ligatures w14:val="none"/>
        </w:rPr>
        <w:t xml:space="preserve"> in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p>
    <w:p w14:paraId="0A60F70C"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3NT     Exactly 5 hearts. Choice of games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3NT)</w:t>
      </w:r>
    </w:p>
    <w:p w14:paraId="44F2482C"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proofErr w:type="gramStart"/>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w:t>
      </w:r>
      <w:proofErr w:type="gramEnd"/>
      <w:r w:rsidRPr="00A17883">
        <w:rPr>
          <w:rFonts w:ascii="Garamond" w:eastAsia="Times New Roman" w:hAnsi="Garamond" w:cs="Times New Roman"/>
          <w:color w:val="000000"/>
          <w:kern w:val="0"/>
          <w:sz w:val="28"/>
          <w:szCs w:val="28"/>
          <w:lang w:val="en-US" w:eastAsia="de-DE"/>
          <w14:ligatures w14:val="none"/>
        </w:rPr>
        <w:t>+ hearts, 4+ cards in suit bid, forcing to game</w:t>
      </w:r>
    </w:p>
    <w:p w14:paraId="1DC79E65"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4</w:t>
      </w:r>
      <w:r w:rsidRPr="00A17883">
        <w:rPr>
          <w:rFonts w:ascii="Garamond" w:eastAsia="Times New Roman" w:hAnsi="Garamond" w:cs="Apple Color Emoji"/>
          <w:color w:val="FF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Mild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try</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6+ </w:t>
      </w:r>
      <w:proofErr w:type="spellStart"/>
      <w:r w:rsidRPr="00A17883">
        <w:rPr>
          <w:rFonts w:ascii="Garamond" w:eastAsia="Times New Roman" w:hAnsi="Garamond" w:cs="Times New Roman"/>
          <w:color w:val="000000"/>
          <w:kern w:val="0"/>
          <w:sz w:val="28"/>
          <w:szCs w:val="28"/>
          <w:lang w:eastAsia="de-DE"/>
          <w14:ligatures w14:val="none"/>
        </w:rPr>
        <w:t>hearts</w:t>
      </w:r>
      <w:proofErr w:type="spellEnd"/>
    </w:p>
    <w:p w14:paraId="0E145D70"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4NT     Exactly 5 hearts. Invitational to 6</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6NT</w:t>
      </w:r>
    </w:p>
    <w:p w14:paraId="3E5155DF"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5NT      Choice of slams (6</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6NT)</w:t>
      </w:r>
    </w:p>
    <w:p w14:paraId="51583117"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Jacoby</w:t>
      </w:r>
      <w:r w:rsidRPr="00A17883">
        <w:rPr>
          <w:rFonts w:ascii="Garamond" w:eastAsia="Times New Roman" w:hAnsi="Garamond" w:cs="Times New Roman"/>
          <w:color w:val="000000"/>
          <w:kern w:val="0"/>
          <w:sz w:val="28"/>
          <w:szCs w:val="28"/>
          <w:lang w:val="en-US" w:eastAsia="de-DE"/>
          <w14:ligatures w14:val="none"/>
        </w:rPr>
        <w:t> Transfer Bid (promises 5+ spades). Opener would normally bid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but can </w:t>
      </w:r>
      <w:proofErr w:type="spellStart"/>
      <w:r w:rsidRPr="00A17883">
        <w:rPr>
          <w:rFonts w:ascii="Garamond" w:eastAsia="Times New Roman" w:hAnsi="Garamond" w:cs="Times New Roman"/>
          <w:color w:val="000000"/>
          <w:kern w:val="0"/>
          <w:sz w:val="28"/>
          <w:szCs w:val="28"/>
          <w:lang w:val="en-US" w:eastAsia="de-DE"/>
          <w14:ligatures w14:val="none"/>
        </w:rPr>
        <w:t>superaccept</w:t>
      </w:r>
      <w:proofErr w:type="spellEnd"/>
      <w:r w:rsidRPr="00A17883">
        <w:rPr>
          <w:rFonts w:ascii="Garamond" w:eastAsia="Times New Roman" w:hAnsi="Garamond" w:cs="Times New Roman"/>
          <w:color w:val="000000"/>
          <w:kern w:val="0"/>
          <w:sz w:val="28"/>
          <w:szCs w:val="28"/>
          <w:lang w:val="en-US" w:eastAsia="de-DE"/>
          <w14:ligatures w14:val="none"/>
        </w:rPr>
        <w:t xml:space="preserve"> with a maximum and 4-card spade support. </w:t>
      </w:r>
      <w:r w:rsidRPr="00A17883">
        <w:rPr>
          <w:rFonts w:ascii="Garamond" w:eastAsia="Times New Roman" w:hAnsi="Garamond" w:cs="Times New Roman"/>
          <w:color w:val="000000"/>
          <w:kern w:val="0"/>
          <w:sz w:val="28"/>
          <w:szCs w:val="28"/>
          <w:lang w:eastAsia="de-DE"/>
          <w14:ligatures w14:val="none"/>
        </w:rPr>
        <w:t>After 3</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w:t>
      </w:r>
    </w:p>
    <w:p w14:paraId="3F601A78"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3NT     Exactly 5 spades. Choice of games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3NT)</w:t>
      </w:r>
    </w:p>
    <w:p w14:paraId="64E442A3"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/4</w:t>
      </w:r>
      <w:proofErr w:type="gramStart"/>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w:t>
      </w:r>
      <w:proofErr w:type="gramEnd"/>
      <w:r w:rsidRPr="00A17883">
        <w:rPr>
          <w:rFonts w:ascii="Garamond" w:eastAsia="Times New Roman" w:hAnsi="Garamond" w:cs="Times New Roman"/>
          <w:color w:val="000000"/>
          <w:kern w:val="0"/>
          <w:sz w:val="28"/>
          <w:szCs w:val="28"/>
          <w:lang w:val="en-US" w:eastAsia="de-DE"/>
          <w14:ligatures w14:val="none"/>
        </w:rPr>
        <w:t>+ spades, 4+ cards in suit bid, forcing to game</w:t>
      </w:r>
    </w:p>
    <w:p w14:paraId="23DD4746"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5+ spades, 5+ hearts, choice of games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or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7B041D05"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4</w:t>
      </w:r>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xml:space="preserve">        Mild </w:t>
      </w:r>
      <w:proofErr w:type="spellStart"/>
      <w:r w:rsidRPr="00A17883">
        <w:rPr>
          <w:rFonts w:ascii="Garamond" w:eastAsia="Times New Roman" w:hAnsi="Garamond" w:cs="Times New Roman"/>
          <w:color w:val="000000"/>
          <w:kern w:val="0"/>
          <w:sz w:val="28"/>
          <w:szCs w:val="28"/>
          <w:lang w:eastAsia="de-DE"/>
          <w14:ligatures w14:val="none"/>
        </w:rPr>
        <w:t>slam</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try</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with</w:t>
      </w:r>
      <w:proofErr w:type="spellEnd"/>
      <w:r w:rsidRPr="00A17883">
        <w:rPr>
          <w:rFonts w:ascii="Garamond" w:eastAsia="Times New Roman" w:hAnsi="Garamond" w:cs="Times New Roman"/>
          <w:color w:val="000000"/>
          <w:kern w:val="0"/>
          <w:sz w:val="28"/>
          <w:szCs w:val="28"/>
          <w:lang w:eastAsia="de-DE"/>
          <w14:ligatures w14:val="none"/>
        </w:rPr>
        <w:t xml:space="preserve"> 6+ </w:t>
      </w:r>
      <w:proofErr w:type="spellStart"/>
      <w:r w:rsidRPr="00A17883">
        <w:rPr>
          <w:rFonts w:ascii="Garamond" w:eastAsia="Times New Roman" w:hAnsi="Garamond" w:cs="Times New Roman"/>
          <w:color w:val="000000"/>
          <w:kern w:val="0"/>
          <w:sz w:val="28"/>
          <w:szCs w:val="28"/>
          <w:lang w:eastAsia="de-DE"/>
          <w14:ligatures w14:val="none"/>
        </w:rPr>
        <w:t>spades</w:t>
      </w:r>
      <w:proofErr w:type="spellEnd"/>
    </w:p>
    <w:p w14:paraId="67DA4BCA"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4NT     Exactly 5 spades. Invitational to 6</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6NT</w:t>
      </w:r>
    </w:p>
    <w:p w14:paraId="3C9A71B4"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5NT     Choice of slams (6</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or 6NT)</w:t>
      </w:r>
    </w:p>
    <w:p w14:paraId="0C08E0C2"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3</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w:t>
      </w:r>
      <w:r w:rsidRPr="00A17883">
        <w:rPr>
          <w:rFonts w:ascii="Garamond" w:eastAsia="Times New Roman" w:hAnsi="Garamond" w:cs="Times New Roman"/>
          <w:b/>
          <w:bCs/>
          <w:color w:val="000000"/>
          <w:kern w:val="0"/>
          <w:sz w:val="28"/>
          <w:szCs w:val="28"/>
          <w:lang w:val="en-US" w:eastAsia="de-DE"/>
          <w14:ligatures w14:val="none"/>
        </w:rPr>
        <w:t>Minor Suit Stayman</w:t>
      </w:r>
      <w:r w:rsidRPr="00A17883">
        <w:rPr>
          <w:rFonts w:ascii="Garamond" w:eastAsia="Times New Roman" w:hAnsi="Garamond" w:cs="Times New Roman"/>
          <w:color w:val="000000"/>
          <w:kern w:val="0"/>
          <w:sz w:val="28"/>
          <w:szCs w:val="28"/>
          <w:lang w:val="en-US" w:eastAsia="de-DE"/>
          <w14:ligatures w14:val="none"/>
        </w:rPr>
        <w:t> (usually at least 54 in the minors, forcing to game)</w:t>
      </w:r>
    </w:p>
    <w:p w14:paraId="4BA32833"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 Opener would normally bid a 4+ card minor if he had one. </w:t>
      </w:r>
      <w:proofErr w:type="gramStart"/>
      <w:r w:rsidRPr="00A17883">
        <w:rPr>
          <w:rFonts w:ascii="Garamond" w:eastAsia="Times New Roman" w:hAnsi="Garamond" w:cs="Times New Roman"/>
          <w:color w:val="000000"/>
          <w:kern w:val="0"/>
          <w:sz w:val="28"/>
          <w:szCs w:val="28"/>
          <w:lang w:val="en-US" w:eastAsia="de-DE"/>
          <w14:ligatures w14:val="none"/>
        </w:rPr>
        <w:t>Otherwise</w:t>
      </w:r>
      <w:proofErr w:type="gramEnd"/>
      <w:r w:rsidRPr="00A17883">
        <w:rPr>
          <w:rFonts w:ascii="Garamond" w:eastAsia="Times New Roman" w:hAnsi="Garamond" w:cs="Times New Roman"/>
          <w:color w:val="000000"/>
          <w:kern w:val="0"/>
          <w:sz w:val="28"/>
          <w:szCs w:val="28"/>
          <w:lang w:val="en-US" w:eastAsia="de-DE"/>
          <w14:ligatures w14:val="none"/>
        </w:rPr>
        <w:t xml:space="preserve"> he would bid 3NT.</w:t>
      </w:r>
    </w:p>
    <w:p w14:paraId="4D4A0F6F"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If responder's next bid is 4 of a major, he is promising a singleton or void in that suit</w:t>
      </w:r>
    </w:p>
    <w:p w14:paraId="2D3EE62C"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3</w:t>
      </w:r>
      <w:proofErr w:type="gramStart"/>
      <w:r w:rsidRPr="00A17883">
        <w:rPr>
          <w:rFonts w:ascii="Garamond" w:eastAsia="Times New Roman" w:hAnsi="Garamond" w:cs="Times New Roman"/>
          <w:color w:val="000000"/>
          <w:kern w:val="0"/>
          <w:sz w:val="28"/>
          <w:szCs w:val="28"/>
          <w:lang w:eastAsia="de-DE"/>
          <w14:ligatures w14:val="none"/>
        </w:rPr>
        <w:t xml:space="preserve">NT  </w:t>
      </w:r>
      <w:proofErr w:type="spellStart"/>
      <w:r w:rsidRPr="00A17883">
        <w:rPr>
          <w:rFonts w:ascii="Garamond" w:eastAsia="Times New Roman" w:hAnsi="Garamond" w:cs="Times New Roman"/>
          <w:color w:val="000000"/>
          <w:kern w:val="0"/>
          <w:sz w:val="28"/>
          <w:szCs w:val="28"/>
          <w:lang w:eastAsia="de-DE"/>
          <w14:ligatures w14:val="none"/>
        </w:rPr>
        <w:t>Signoff</w:t>
      </w:r>
      <w:proofErr w:type="spellEnd"/>
      <w:proofErr w:type="gramEnd"/>
    </w:p>
    <w:p w14:paraId="6110FF72"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4</w:t>
      </w:r>
      <w:proofErr w:type="gramStart"/>
      <w:r w:rsidRPr="00A17883">
        <w:rPr>
          <w:rFonts w:ascii="Garamond" w:eastAsia="Times New Roman" w:hAnsi="Garamond" w:cs="Apple Color Emoji"/>
          <w:color w:val="000000"/>
          <w:kern w:val="0"/>
          <w:sz w:val="28"/>
          <w:szCs w:val="28"/>
          <w:lang w:eastAsia="de-DE"/>
          <w14:ligatures w14:val="none"/>
        </w:rPr>
        <w:t>♣</w:t>
      </w:r>
      <w:r w:rsidRPr="00A17883">
        <w:rPr>
          <w:rFonts w:ascii="Garamond" w:eastAsia="Times New Roman" w:hAnsi="Garamond" w:cs="Times New Roman"/>
          <w:color w:val="000000"/>
          <w:kern w:val="0"/>
          <w:sz w:val="28"/>
          <w:szCs w:val="28"/>
          <w:lang w:eastAsia="de-DE"/>
          <w14:ligatures w14:val="none"/>
        </w:rPr>
        <w:t>  Gerber</w:t>
      </w:r>
      <w:proofErr w:type="gramEnd"/>
    </w:p>
    <w:p w14:paraId="6424B3F8"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lastRenderedPageBreak/>
        <w:t>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Texas</w:t>
      </w:r>
      <w:r w:rsidRPr="00A17883">
        <w:rPr>
          <w:rFonts w:ascii="Garamond" w:eastAsia="Times New Roman" w:hAnsi="Garamond" w:cs="Times New Roman"/>
          <w:color w:val="000000"/>
          <w:kern w:val="0"/>
          <w:sz w:val="28"/>
          <w:szCs w:val="28"/>
          <w:lang w:val="en-US" w:eastAsia="de-DE"/>
          <w14:ligatures w14:val="none"/>
        </w:rPr>
        <w:t> Transfer (Promises 6+ hearts, opener must bid 4</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6F191F16"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 New suit rebid by responder is a </w:t>
      </w:r>
      <w:proofErr w:type="spellStart"/>
      <w:r w:rsidRPr="00A17883">
        <w:rPr>
          <w:rFonts w:ascii="Garamond" w:eastAsia="Times New Roman" w:hAnsi="Garamond" w:cs="Times New Roman"/>
          <w:color w:val="000000"/>
          <w:kern w:val="0"/>
          <w:sz w:val="28"/>
          <w:szCs w:val="28"/>
          <w:lang w:val="en-US" w:eastAsia="de-DE"/>
          <w14:ligatures w14:val="none"/>
        </w:rPr>
        <w:t>cuebid</w:t>
      </w:r>
      <w:proofErr w:type="spellEnd"/>
      <w:r w:rsidRPr="00A17883">
        <w:rPr>
          <w:rFonts w:ascii="Garamond" w:eastAsia="Times New Roman" w:hAnsi="Garamond" w:cs="Times New Roman"/>
          <w:color w:val="000000"/>
          <w:kern w:val="0"/>
          <w:sz w:val="28"/>
          <w:szCs w:val="28"/>
          <w:lang w:val="en-US" w:eastAsia="de-DE"/>
          <w14:ligatures w14:val="none"/>
        </w:rPr>
        <w:t>.</w:t>
      </w:r>
    </w:p>
    <w:p w14:paraId="31CA81B5"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4NT rebid by responder is RKCB.</w:t>
      </w:r>
    </w:p>
    <w:p w14:paraId="40DEDA31"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w:t>
      </w:r>
      <w:proofErr w:type="gramStart"/>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b/>
          <w:bCs/>
          <w:color w:val="000000"/>
          <w:kern w:val="0"/>
          <w:sz w:val="28"/>
          <w:szCs w:val="28"/>
          <w:lang w:val="en-US" w:eastAsia="de-DE"/>
          <w14:ligatures w14:val="none"/>
        </w:rPr>
        <w:t>Texas</w:t>
      </w:r>
      <w:proofErr w:type="gramEnd"/>
      <w:r w:rsidRPr="00A17883">
        <w:rPr>
          <w:rFonts w:ascii="Garamond" w:eastAsia="Times New Roman" w:hAnsi="Garamond" w:cs="Times New Roman"/>
          <w:color w:val="000000"/>
          <w:kern w:val="0"/>
          <w:sz w:val="28"/>
          <w:szCs w:val="28"/>
          <w:lang w:val="en-US" w:eastAsia="de-DE"/>
          <w14:ligatures w14:val="none"/>
        </w:rPr>
        <w:t> Transfer (Promises 6+ spades, opener must bid 4</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w:t>
      </w:r>
    </w:p>
    <w:p w14:paraId="406550AF"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 New suit rebid by responder is a </w:t>
      </w:r>
      <w:proofErr w:type="spellStart"/>
      <w:r w:rsidRPr="00A17883">
        <w:rPr>
          <w:rFonts w:ascii="Garamond" w:eastAsia="Times New Roman" w:hAnsi="Garamond" w:cs="Times New Roman"/>
          <w:color w:val="000000"/>
          <w:kern w:val="0"/>
          <w:sz w:val="28"/>
          <w:szCs w:val="28"/>
          <w:lang w:val="en-US" w:eastAsia="de-DE"/>
          <w14:ligatures w14:val="none"/>
        </w:rPr>
        <w:t>cuebid</w:t>
      </w:r>
      <w:proofErr w:type="spellEnd"/>
      <w:r w:rsidRPr="00A17883">
        <w:rPr>
          <w:rFonts w:ascii="Garamond" w:eastAsia="Times New Roman" w:hAnsi="Garamond" w:cs="Times New Roman"/>
          <w:color w:val="000000"/>
          <w:kern w:val="0"/>
          <w:sz w:val="28"/>
          <w:szCs w:val="28"/>
          <w:lang w:val="en-US" w:eastAsia="de-DE"/>
          <w14:ligatures w14:val="none"/>
        </w:rPr>
        <w:t>.</w:t>
      </w:r>
    </w:p>
    <w:p w14:paraId="09D51CF9" w14:textId="77777777" w:rsidR="00A17883" w:rsidRPr="00A17883" w:rsidRDefault="00A17883" w:rsidP="00A17883">
      <w:pPr>
        <w:numPr>
          <w:ilvl w:val="1"/>
          <w:numId w:val="13"/>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4NT rebid by responder is RKCB.</w:t>
      </w:r>
    </w:p>
    <w:p w14:paraId="4FC5364D"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 </w:t>
      </w:r>
      <w:r w:rsidRPr="00A17883">
        <w:rPr>
          <w:rFonts w:ascii="Garamond" w:eastAsia="Times New Roman" w:hAnsi="Garamond" w:cs="Times New Roman"/>
          <w:color w:val="000000"/>
          <w:kern w:val="0"/>
          <w:sz w:val="28"/>
          <w:szCs w:val="28"/>
          <w:lang w:eastAsia="de-DE"/>
          <w14:ligatures w14:val="none"/>
        </w:rPr>
        <w:t xml:space="preserve">4NT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6NT</w:t>
      </w:r>
    </w:p>
    <w:p w14:paraId="5BC10A81" w14:textId="77777777" w:rsidR="00A17883" w:rsidRPr="00A17883" w:rsidRDefault="00A17883" w:rsidP="00A17883">
      <w:pPr>
        <w:numPr>
          <w:ilvl w:val="0"/>
          <w:numId w:val="13"/>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 5NT   </w:t>
      </w:r>
      <w:proofErr w:type="spellStart"/>
      <w:r w:rsidRPr="00A17883">
        <w:rPr>
          <w:rFonts w:ascii="Garamond" w:eastAsia="Times New Roman" w:hAnsi="Garamond" w:cs="Times New Roman"/>
          <w:color w:val="000000"/>
          <w:kern w:val="0"/>
          <w:sz w:val="28"/>
          <w:szCs w:val="28"/>
          <w:lang w:eastAsia="de-DE"/>
          <w14:ligatures w14:val="none"/>
        </w:rPr>
        <w:t>Invitational</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to</w:t>
      </w:r>
      <w:proofErr w:type="spellEnd"/>
      <w:r w:rsidRPr="00A17883">
        <w:rPr>
          <w:rFonts w:ascii="Garamond" w:eastAsia="Times New Roman" w:hAnsi="Garamond" w:cs="Times New Roman"/>
          <w:color w:val="000000"/>
          <w:kern w:val="0"/>
          <w:sz w:val="28"/>
          <w:szCs w:val="28"/>
          <w:lang w:eastAsia="de-DE"/>
          <w14:ligatures w14:val="none"/>
        </w:rPr>
        <w:t xml:space="preserve"> 7NT</w:t>
      </w:r>
    </w:p>
    <w:p w14:paraId="17BCCB3C" w14:textId="77777777" w:rsidR="00A17883" w:rsidRPr="00A17883" w:rsidRDefault="00A17883" w:rsidP="00A17883">
      <w:pPr>
        <w:rPr>
          <w:rFonts w:ascii="Garamond" w:eastAsia="Times New Roman" w:hAnsi="Garamond" w:cs="Times New Roman"/>
          <w:kern w:val="0"/>
          <w:sz w:val="28"/>
          <w:szCs w:val="28"/>
          <w:lang w:eastAsia="de-DE"/>
          <w14:ligatures w14:val="none"/>
        </w:rPr>
      </w:pPr>
    </w:p>
    <w:p w14:paraId="40CD8481" w14:textId="77777777" w:rsidR="00A17883" w:rsidRPr="00A17883" w:rsidRDefault="00C51A51" w:rsidP="00A17883">
      <w:pPr>
        <w:spacing w:before="100"/>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4BF737D9">
          <v:rect id="_x0000_i1026" alt="" style="width:453.6pt;height:.05pt;mso-width-percent:0;mso-height-percent:0;mso-width-percent:0;mso-height-percent:0" o:hrpct="0" o:hralign="center" o:hrstd="t" o:hrnoshade="t" o:hr="t" fillcolor="black" stroked="f"/>
        </w:pict>
      </w:r>
    </w:p>
    <w:p w14:paraId="27611C2F" w14:textId="77777777"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t>Soloway Jump Shifts</w:t>
      </w:r>
    </w:p>
    <w:p w14:paraId="53831050"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GIB plays Soloway Strong Jump Shifts by an unpassed hand in uncontested auctions. A jump shift shows one of the following types of hands:</w:t>
      </w:r>
    </w:p>
    <w:p w14:paraId="6615B3B6" w14:textId="77777777" w:rsidR="00A17883" w:rsidRPr="00A17883" w:rsidRDefault="00A17883" w:rsidP="00A17883">
      <w:pPr>
        <w:numPr>
          <w:ilvl w:val="0"/>
          <w:numId w:val="14"/>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Strong </w:t>
      </w:r>
      <w:proofErr w:type="spellStart"/>
      <w:r w:rsidRPr="00A17883">
        <w:rPr>
          <w:rFonts w:ascii="Garamond" w:eastAsia="Times New Roman" w:hAnsi="Garamond" w:cs="Times New Roman"/>
          <w:color w:val="000000"/>
          <w:kern w:val="0"/>
          <w:sz w:val="28"/>
          <w:szCs w:val="28"/>
          <w:lang w:val="en-US" w:eastAsia="de-DE"/>
          <w14:ligatures w14:val="none"/>
        </w:rPr>
        <w:t>rebiddable</w:t>
      </w:r>
      <w:proofErr w:type="spellEnd"/>
      <w:r w:rsidRPr="00A17883">
        <w:rPr>
          <w:rFonts w:ascii="Garamond" w:eastAsia="Times New Roman" w:hAnsi="Garamond" w:cs="Times New Roman"/>
          <w:color w:val="000000"/>
          <w:kern w:val="0"/>
          <w:sz w:val="28"/>
          <w:szCs w:val="28"/>
          <w:lang w:val="en-US" w:eastAsia="de-DE"/>
          <w14:ligatures w14:val="none"/>
        </w:rPr>
        <w:t xml:space="preserve"> suit, 17+ total points, 4+ controls (A=2, K=1), no side 4-card suit</w:t>
      </w:r>
    </w:p>
    <w:p w14:paraId="699C4779" w14:textId="77777777" w:rsidR="00A17883" w:rsidRPr="00A17883" w:rsidRDefault="00A17883" w:rsidP="00A17883">
      <w:pPr>
        <w:numPr>
          <w:ilvl w:val="0"/>
          <w:numId w:val="14"/>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Solid suit, 17+ total points, 4+ controls, may have a side 4-card suit</w:t>
      </w:r>
    </w:p>
    <w:p w14:paraId="2B6EDE8D" w14:textId="77777777" w:rsidR="00A17883" w:rsidRPr="00A17883" w:rsidRDefault="00A17883" w:rsidP="00A17883">
      <w:pPr>
        <w:numPr>
          <w:ilvl w:val="0"/>
          <w:numId w:val="14"/>
        </w:numPr>
        <w:rPr>
          <w:rFonts w:ascii="Garamond" w:eastAsia="Times New Roman" w:hAnsi="Garamond" w:cs="Times New Roman"/>
          <w:color w:val="000000"/>
          <w:kern w:val="0"/>
          <w:sz w:val="28"/>
          <w:szCs w:val="28"/>
          <w:lang w:val="en-US" w:eastAsia="de-DE"/>
          <w14:ligatures w14:val="none"/>
        </w:rPr>
      </w:pPr>
      <w:proofErr w:type="spellStart"/>
      <w:r w:rsidRPr="00A17883">
        <w:rPr>
          <w:rFonts w:ascii="Garamond" w:eastAsia="Times New Roman" w:hAnsi="Garamond" w:cs="Times New Roman"/>
          <w:color w:val="000000"/>
          <w:kern w:val="0"/>
          <w:sz w:val="28"/>
          <w:szCs w:val="28"/>
          <w:lang w:val="en-US" w:eastAsia="de-DE"/>
          <w14:ligatures w14:val="none"/>
        </w:rPr>
        <w:t>Rebiddable</w:t>
      </w:r>
      <w:proofErr w:type="spellEnd"/>
      <w:r w:rsidRPr="00A17883">
        <w:rPr>
          <w:rFonts w:ascii="Garamond" w:eastAsia="Times New Roman" w:hAnsi="Garamond" w:cs="Times New Roman"/>
          <w:color w:val="000000"/>
          <w:kern w:val="0"/>
          <w:sz w:val="28"/>
          <w:szCs w:val="28"/>
          <w:lang w:val="en-US" w:eastAsia="de-DE"/>
          <w14:ligatures w14:val="none"/>
        </w:rPr>
        <w:t xml:space="preserve"> suit, 18+ HCP, 4+ controls, 5332 or 6322 shape.</w:t>
      </w:r>
    </w:p>
    <w:p w14:paraId="575C88C9" w14:textId="77777777" w:rsidR="00A17883" w:rsidRPr="00A17883" w:rsidRDefault="00A17883" w:rsidP="00A17883">
      <w:pPr>
        <w:numPr>
          <w:ilvl w:val="0"/>
          <w:numId w:val="14"/>
        </w:numPr>
        <w:rPr>
          <w:rFonts w:ascii="Garamond" w:eastAsia="Times New Roman" w:hAnsi="Garamond" w:cs="Times New Roman"/>
          <w:color w:val="000000"/>
          <w:kern w:val="0"/>
          <w:sz w:val="28"/>
          <w:szCs w:val="28"/>
          <w:lang w:val="en-US" w:eastAsia="de-DE"/>
          <w14:ligatures w14:val="none"/>
        </w:rPr>
      </w:pPr>
      <w:proofErr w:type="spellStart"/>
      <w:r w:rsidRPr="00A17883">
        <w:rPr>
          <w:rFonts w:ascii="Garamond" w:eastAsia="Times New Roman" w:hAnsi="Garamond" w:cs="Times New Roman"/>
          <w:color w:val="000000"/>
          <w:kern w:val="0"/>
          <w:sz w:val="28"/>
          <w:szCs w:val="28"/>
          <w:lang w:val="en-US" w:eastAsia="de-DE"/>
          <w14:ligatures w14:val="none"/>
        </w:rPr>
        <w:t>Rebiddable</w:t>
      </w:r>
      <w:proofErr w:type="spellEnd"/>
      <w:r w:rsidRPr="00A17883">
        <w:rPr>
          <w:rFonts w:ascii="Garamond" w:eastAsia="Times New Roman" w:hAnsi="Garamond" w:cs="Times New Roman"/>
          <w:color w:val="000000"/>
          <w:kern w:val="0"/>
          <w:sz w:val="28"/>
          <w:szCs w:val="28"/>
          <w:lang w:val="en-US" w:eastAsia="de-DE"/>
          <w14:ligatures w14:val="none"/>
        </w:rPr>
        <w:t xml:space="preserve"> suit, 17+ total points, 4+ controls, 4-card support for opener's suit</w:t>
      </w:r>
    </w:p>
    <w:p w14:paraId="13F85E64"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br/>
      </w:r>
    </w:p>
    <w:p w14:paraId="3A49CDDD"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Strong jump shifts are only from the 1 level to a higher suit on the 2 level. Jumps to a lower suit on the 3 level are natural and invitational.</w:t>
      </w:r>
    </w:p>
    <w:p w14:paraId="3C6B5F38"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br/>
      </w:r>
    </w:p>
    <w:p w14:paraId="7E30A934"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 xml:space="preserve">Opener can rebid his suit to show 6+, raise responder or bid RKC Blackwood with 3+ support, bid a side suit to deny support and show least KQ in </w:t>
      </w:r>
      <w:proofErr w:type="gramStart"/>
      <w:r w:rsidRPr="00A17883">
        <w:rPr>
          <w:rFonts w:ascii="Garamond" w:eastAsia="Times New Roman" w:hAnsi="Garamond" w:cs="Times New Roman"/>
          <w:color w:val="000000"/>
          <w:kern w:val="0"/>
          <w:sz w:val="28"/>
          <w:szCs w:val="28"/>
          <w:lang w:val="en-US" w:eastAsia="de-DE"/>
          <w14:ligatures w14:val="none"/>
        </w:rPr>
        <w:t>the  suit</w:t>
      </w:r>
      <w:proofErr w:type="gramEnd"/>
      <w:r w:rsidRPr="00A17883">
        <w:rPr>
          <w:rFonts w:ascii="Garamond" w:eastAsia="Times New Roman" w:hAnsi="Garamond" w:cs="Times New Roman"/>
          <w:color w:val="000000"/>
          <w:kern w:val="0"/>
          <w:sz w:val="28"/>
          <w:szCs w:val="28"/>
          <w:lang w:val="en-US" w:eastAsia="de-DE"/>
          <w14:ligatures w14:val="none"/>
        </w:rPr>
        <w:t>, or bid NT at the cheapest level to show any other hand.</w:t>
      </w:r>
    </w:p>
    <w:p w14:paraId="2BD82322"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p>
    <w:p w14:paraId="1DC890EB" w14:textId="77777777" w:rsidR="00A17883" w:rsidRPr="00A17883" w:rsidRDefault="00A17883" w:rsidP="00A17883">
      <w:p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Jump shifter shows which type of hand it had with its next bid:</w:t>
      </w:r>
    </w:p>
    <w:p w14:paraId="326C3860" w14:textId="77777777" w:rsidR="00A17883" w:rsidRPr="00A17883" w:rsidRDefault="00A17883" w:rsidP="00A17883">
      <w:pPr>
        <w:numPr>
          <w:ilvl w:val="0"/>
          <w:numId w:val="15"/>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With types 1 or 2, it rebids its suit, jumping to game with a minimum and solid suit (note that it never shows the side suit in type 2).</w:t>
      </w:r>
    </w:p>
    <w:p w14:paraId="7CBB8CC5" w14:textId="77777777" w:rsidR="00A17883" w:rsidRPr="00A17883" w:rsidRDefault="00A17883" w:rsidP="00A17883">
      <w:pPr>
        <w:numPr>
          <w:ilvl w:val="0"/>
          <w:numId w:val="15"/>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With type 3, it bids NT or raises NT to game.</w:t>
      </w:r>
    </w:p>
    <w:p w14:paraId="42144FDC" w14:textId="77777777" w:rsidR="00A17883" w:rsidRPr="00A17883" w:rsidRDefault="00A17883" w:rsidP="00A17883">
      <w:pPr>
        <w:numPr>
          <w:ilvl w:val="0"/>
          <w:numId w:val="15"/>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With type 4, it raises opener's suit with no side shortness, or bids its short suit (this is why it can never show its own side suit – a new suit is a splinter in support of opener).</w:t>
      </w:r>
    </w:p>
    <w:p w14:paraId="20489326" w14:textId="77777777" w:rsidR="00A17883" w:rsidRPr="00A17883" w:rsidRDefault="00A17883" w:rsidP="00A17883">
      <w:pPr>
        <w:rPr>
          <w:rFonts w:ascii="Garamond" w:eastAsia="Times New Roman" w:hAnsi="Garamond" w:cs="Times New Roman"/>
          <w:kern w:val="0"/>
          <w:sz w:val="28"/>
          <w:szCs w:val="28"/>
          <w:lang w:val="en-US" w:eastAsia="de-DE"/>
          <w14:ligatures w14:val="none"/>
        </w:rPr>
      </w:pPr>
    </w:p>
    <w:p w14:paraId="1B41E5AF" w14:textId="77777777" w:rsidR="00A17883" w:rsidRPr="00A17883" w:rsidRDefault="00C51A51" w:rsidP="00A17883">
      <w:pPr>
        <w:spacing w:before="100"/>
        <w:rPr>
          <w:rFonts w:ascii="Garamond" w:eastAsia="Times New Roman" w:hAnsi="Garamond" w:cs="Times New Roman"/>
          <w:kern w:val="0"/>
          <w:sz w:val="28"/>
          <w:szCs w:val="28"/>
          <w:lang w:eastAsia="de-DE"/>
          <w14:ligatures w14:val="none"/>
        </w:rPr>
      </w:pPr>
      <w:r w:rsidRPr="00C51A51">
        <w:rPr>
          <w:rFonts w:ascii="Garamond" w:eastAsia="Times New Roman" w:hAnsi="Garamond" w:cs="Times New Roman"/>
          <w:noProof/>
          <w:kern w:val="0"/>
          <w:sz w:val="28"/>
          <w:szCs w:val="28"/>
          <w:lang w:eastAsia="de-DE"/>
        </w:rPr>
        <w:pict w14:anchorId="66265C97">
          <v:rect id="_x0000_i1025" alt="" style="width:453.6pt;height:.05pt;mso-width-percent:0;mso-height-percent:0;mso-width-percent:0;mso-height-percent:0" o:hrpct="0" o:hralign="center" o:hrstd="t" o:hrnoshade="t" o:hr="t" fillcolor="black" stroked="f"/>
        </w:pict>
      </w:r>
    </w:p>
    <w:p w14:paraId="19B2AA47" w14:textId="77777777" w:rsidR="00F00BE1" w:rsidRDefault="00F00BE1">
      <w:pPr>
        <w:rPr>
          <w:rFonts w:ascii="Garamond" w:eastAsia="Times New Roman" w:hAnsi="Garamond" w:cs="Times New Roman"/>
          <w:b/>
          <w:bCs/>
          <w:color w:val="000000"/>
          <w:kern w:val="0"/>
          <w:sz w:val="28"/>
          <w:szCs w:val="28"/>
          <w:lang w:val="en-US" w:eastAsia="de-DE"/>
          <w14:ligatures w14:val="none"/>
        </w:rPr>
      </w:pPr>
      <w:bookmarkStart w:id="0" w:name="Drury"/>
      <w:r>
        <w:rPr>
          <w:rFonts w:ascii="Garamond" w:eastAsia="Times New Roman" w:hAnsi="Garamond" w:cs="Times New Roman"/>
          <w:b/>
          <w:bCs/>
          <w:color w:val="000000"/>
          <w:kern w:val="0"/>
          <w:sz w:val="28"/>
          <w:szCs w:val="28"/>
          <w:lang w:val="en-US" w:eastAsia="de-DE"/>
          <w14:ligatures w14:val="none"/>
        </w:rPr>
        <w:br w:type="page"/>
      </w:r>
    </w:p>
    <w:p w14:paraId="4A152BFD" w14:textId="068E3C79" w:rsidR="00A17883" w:rsidRPr="00A17883" w:rsidRDefault="00A17883" w:rsidP="00A17883">
      <w:pPr>
        <w:spacing w:before="100" w:beforeAutospacing="1" w:after="100" w:afterAutospacing="1"/>
        <w:outlineLvl w:val="2"/>
        <w:rPr>
          <w:rFonts w:ascii="Garamond" w:eastAsia="Times New Roman" w:hAnsi="Garamond" w:cs="Times New Roman"/>
          <w:b/>
          <w:bCs/>
          <w:color w:val="000000"/>
          <w:kern w:val="0"/>
          <w:sz w:val="28"/>
          <w:szCs w:val="28"/>
          <w:lang w:val="en-US" w:eastAsia="de-DE"/>
          <w14:ligatures w14:val="none"/>
        </w:rPr>
      </w:pPr>
      <w:r w:rsidRPr="00A17883">
        <w:rPr>
          <w:rFonts w:ascii="Garamond" w:eastAsia="Times New Roman" w:hAnsi="Garamond" w:cs="Times New Roman"/>
          <w:b/>
          <w:bCs/>
          <w:color w:val="000000"/>
          <w:kern w:val="0"/>
          <w:sz w:val="28"/>
          <w:szCs w:val="28"/>
          <w:lang w:val="en-US" w:eastAsia="de-DE"/>
          <w14:ligatures w14:val="none"/>
        </w:rPr>
        <w:lastRenderedPageBreak/>
        <w:t>Reverse Drury</w:t>
      </w:r>
      <w:bookmarkEnd w:id="0"/>
    </w:p>
    <w:p w14:paraId="29455257" w14:textId="77777777" w:rsidR="00A17883" w:rsidRPr="00A17883" w:rsidRDefault="00A17883" w:rsidP="00A17883">
      <w:p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val="en-US" w:eastAsia="de-DE"/>
          <w14:ligatures w14:val="none"/>
        </w:rPr>
        <w:t>GIB plays one-way Reverse Drury when partner opens a Major in 3rd or 4th seat. A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response shows at least 3-card support and invitational values (11-12 total points). This is not used if there is any interference; Jordan/Truscott 2NT is still used to show a limit raise over a double, a cue bid is used after an overcall, and 2</w:t>
      </w:r>
      <w:r w:rsidRPr="00A17883">
        <w:rPr>
          <w:rFonts w:ascii="Garamond" w:eastAsia="Times New Roman" w:hAnsi="Garamond" w:cs="Apple Color Emoji"/>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is natural (weak after a double, one-round force after an </w:t>
      </w:r>
      <w:proofErr w:type="spellStart"/>
      <w:r w:rsidRPr="00A17883">
        <w:rPr>
          <w:rFonts w:ascii="Garamond" w:eastAsia="Times New Roman" w:hAnsi="Garamond" w:cs="Times New Roman"/>
          <w:color w:val="000000"/>
          <w:kern w:val="0"/>
          <w:sz w:val="28"/>
          <w:szCs w:val="28"/>
          <w:lang w:val="en-US" w:eastAsia="de-DE"/>
          <w14:ligatures w14:val="none"/>
        </w:rPr>
        <w:t>overcall</w:t>
      </w:r>
      <w:proofErr w:type="spellEnd"/>
      <w:r w:rsidRPr="00A17883">
        <w:rPr>
          <w:rFonts w:ascii="Garamond" w:eastAsia="Times New Roman" w:hAnsi="Garamond" w:cs="Times New Roman"/>
          <w:color w:val="00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br/>
      </w:r>
      <w:r w:rsidRPr="00A17883">
        <w:rPr>
          <w:rFonts w:ascii="Garamond" w:eastAsia="Times New Roman" w:hAnsi="Garamond" w:cs="Times New Roman"/>
          <w:color w:val="000000"/>
          <w:kern w:val="0"/>
          <w:sz w:val="28"/>
          <w:szCs w:val="28"/>
          <w:lang w:val="en-US" w:eastAsia="de-DE"/>
          <w14:ligatures w14:val="none"/>
        </w:rPr>
        <w:br/>
      </w:r>
      <w:proofErr w:type="spellStart"/>
      <w:r w:rsidRPr="00A17883">
        <w:rPr>
          <w:rFonts w:ascii="Garamond" w:eastAsia="Times New Roman" w:hAnsi="Garamond" w:cs="Times New Roman"/>
          <w:color w:val="000000"/>
          <w:kern w:val="0"/>
          <w:sz w:val="28"/>
          <w:szCs w:val="28"/>
          <w:lang w:eastAsia="de-DE"/>
          <w14:ligatures w14:val="none"/>
        </w:rPr>
        <w:t>Opener's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rebids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are</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as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follows</w:t>
      </w:r>
      <w:proofErr w:type="spellEnd"/>
      <w:r w:rsidRPr="00A17883">
        <w:rPr>
          <w:rFonts w:ascii="Garamond" w:eastAsia="Times New Roman" w:hAnsi="Garamond" w:cs="Times New Roman"/>
          <w:color w:val="000000"/>
          <w:kern w:val="0"/>
          <w:sz w:val="28"/>
          <w:szCs w:val="28"/>
          <w:lang w:eastAsia="de-DE"/>
          <w14:ligatures w14:val="none"/>
        </w:rPr>
        <w:t>:</w:t>
      </w:r>
    </w:p>
    <w:p w14:paraId="6374ADBE"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w:t>
      </w:r>
      <w:r w:rsidRPr="00A17883">
        <w:rPr>
          <w:rFonts w:ascii="Garamond" w:eastAsia="Times New Roman" w:hAnsi="Garamond" w:cs="Apple Color Emoji"/>
          <w:color w:val="FF0000"/>
          <w:kern w:val="0"/>
          <w:sz w:val="28"/>
          <w:szCs w:val="28"/>
          <w:lang w:val="en-US" w:eastAsia="de-DE"/>
          <w14:ligatures w14:val="none"/>
        </w:rPr>
        <w:t>♦</w:t>
      </w:r>
      <w:r w:rsidRPr="00A17883">
        <w:rPr>
          <w:rFonts w:ascii="Garamond" w:eastAsia="Times New Roman" w:hAnsi="Garamond" w:cs="Times New Roman"/>
          <w:color w:val="000000"/>
          <w:kern w:val="0"/>
          <w:sz w:val="28"/>
          <w:szCs w:val="28"/>
          <w:lang w:val="en-US" w:eastAsia="de-DE"/>
          <w14:ligatures w14:val="none"/>
        </w:rPr>
        <w:t xml:space="preserve">   Full </w:t>
      </w:r>
      <w:proofErr w:type="gramStart"/>
      <w:r w:rsidRPr="00A17883">
        <w:rPr>
          <w:rFonts w:ascii="Garamond" w:eastAsia="Times New Roman" w:hAnsi="Garamond" w:cs="Times New Roman"/>
          <w:color w:val="000000"/>
          <w:kern w:val="0"/>
          <w:sz w:val="28"/>
          <w:szCs w:val="28"/>
          <w:lang w:val="en-US" w:eastAsia="de-DE"/>
          <w14:ligatures w14:val="none"/>
        </w:rPr>
        <w:t>opener</w:t>
      </w:r>
      <w:proofErr w:type="gramEnd"/>
      <w:r w:rsidRPr="00A17883">
        <w:rPr>
          <w:rFonts w:ascii="Garamond" w:eastAsia="Times New Roman" w:hAnsi="Garamond" w:cs="Times New Roman"/>
          <w:color w:val="000000"/>
          <w:kern w:val="0"/>
          <w:sz w:val="28"/>
          <w:szCs w:val="28"/>
          <w:lang w:val="en-US" w:eastAsia="de-DE"/>
          <w14:ligatures w14:val="none"/>
        </w:rPr>
        <w:t>, inviting game, no extra shape.</w:t>
      </w:r>
    </w:p>
    <w:p w14:paraId="0E3A3F92"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2M   Sub-minimum opener, no interest in game.</w:t>
      </w:r>
    </w:p>
    <w:p w14:paraId="6BA58CF1"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New suit without jumping   4+ cards in the suit, less than 18 total points.</w:t>
      </w:r>
    </w:p>
    <w:p w14:paraId="491CEFA3"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New suit single jump   18+ total points, singleton in suit bid.</w:t>
      </w:r>
    </w:p>
    <w:p w14:paraId="7622243E"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New suit double jump   18+ total points, void in suit bid.</w:t>
      </w:r>
    </w:p>
    <w:p w14:paraId="16D54B2C"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2NT  5332 shape, one-round force, less than 18 total points.</w:t>
      </w:r>
    </w:p>
    <w:p w14:paraId="0FB19926"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3NT  6322 shape, one-round force, less than 18 total points.</w:t>
      </w:r>
    </w:p>
    <w:p w14:paraId="2B4D0931"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eastAsia="de-DE"/>
          <w14:ligatures w14:val="none"/>
        </w:rPr>
      </w:pPr>
      <w:r w:rsidRPr="00A17883">
        <w:rPr>
          <w:rFonts w:ascii="Garamond" w:eastAsia="Times New Roman" w:hAnsi="Garamond" w:cs="Times New Roman"/>
          <w:color w:val="000000"/>
          <w:kern w:val="0"/>
          <w:sz w:val="28"/>
          <w:szCs w:val="28"/>
          <w:lang w:eastAsia="de-DE"/>
          <w14:ligatures w14:val="none"/>
        </w:rPr>
        <w:t xml:space="preserve">3M   18+ total </w:t>
      </w:r>
      <w:proofErr w:type="spellStart"/>
      <w:r w:rsidRPr="00A17883">
        <w:rPr>
          <w:rFonts w:ascii="Garamond" w:eastAsia="Times New Roman" w:hAnsi="Garamond" w:cs="Times New Roman"/>
          <w:color w:val="000000"/>
          <w:kern w:val="0"/>
          <w:sz w:val="28"/>
          <w:szCs w:val="28"/>
          <w:lang w:eastAsia="de-DE"/>
          <w14:ligatures w14:val="none"/>
        </w:rPr>
        <w:t>points</w:t>
      </w:r>
      <w:proofErr w:type="spellEnd"/>
      <w:r w:rsidRPr="00A17883">
        <w:rPr>
          <w:rFonts w:ascii="Garamond" w:eastAsia="Times New Roman" w:hAnsi="Garamond" w:cs="Times New Roman"/>
          <w:color w:val="000000"/>
          <w:kern w:val="0"/>
          <w:sz w:val="28"/>
          <w:szCs w:val="28"/>
          <w:lang w:eastAsia="de-DE"/>
          <w14:ligatures w14:val="none"/>
        </w:rPr>
        <w:t xml:space="preserve">, </w:t>
      </w:r>
      <w:proofErr w:type="spellStart"/>
      <w:r w:rsidRPr="00A17883">
        <w:rPr>
          <w:rFonts w:ascii="Garamond" w:eastAsia="Times New Roman" w:hAnsi="Garamond" w:cs="Times New Roman"/>
          <w:color w:val="000000"/>
          <w:kern w:val="0"/>
          <w:sz w:val="28"/>
          <w:szCs w:val="28"/>
          <w:lang w:eastAsia="de-DE"/>
          <w14:ligatures w14:val="none"/>
        </w:rPr>
        <w:t>balanced</w:t>
      </w:r>
      <w:proofErr w:type="spellEnd"/>
      <w:r w:rsidRPr="00A17883">
        <w:rPr>
          <w:rFonts w:ascii="Garamond" w:eastAsia="Times New Roman" w:hAnsi="Garamond" w:cs="Times New Roman"/>
          <w:color w:val="000000"/>
          <w:kern w:val="0"/>
          <w:sz w:val="28"/>
          <w:szCs w:val="28"/>
          <w:lang w:eastAsia="de-DE"/>
          <w14:ligatures w14:val="none"/>
        </w:rPr>
        <w:t>.</w:t>
      </w:r>
    </w:p>
    <w:p w14:paraId="45667418" w14:textId="77777777" w:rsidR="00A17883" w:rsidRPr="00A17883" w:rsidRDefault="00A17883" w:rsidP="00A17883">
      <w:pPr>
        <w:numPr>
          <w:ilvl w:val="0"/>
          <w:numId w:val="16"/>
        </w:numPr>
        <w:rPr>
          <w:rFonts w:ascii="Garamond" w:eastAsia="Times New Roman" w:hAnsi="Garamond" w:cs="Times New Roman"/>
          <w:color w:val="000000"/>
          <w:kern w:val="0"/>
          <w:sz w:val="28"/>
          <w:szCs w:val="28"/>
          <w:lang w:val="en-US" w:eastAsia="de-DE"/>
          <w14:ligatures w14:val="none"/>
        </w:rPr>
      </w:pPr>
      <w:r w:rsidRPr="00A17883">
        <w:rPr>
          <w:rFonts w:ascii="Garamond" w:eastAsia="Times New Roman" w:hAnsi="Garamond" w:cs="Times New Roman"/>
          <w:color w:val="000000"/>
          <w:kern w:val="0"/>
          <w:sz w:val="28"/>
          <w:szCs w:val="28"/>
          <w:lang w:val="en-US" w:eastAsia="de-DE"/>
          <w14:ligatures w14:val="none"/>
        </w:rPr>
        <w:t>4M   To play, nothing extra to show.</w:t>
      </w:r>
    </w:p>
    <w:p w14:paraId="1945D3D3" w14:textId="1BE9464A" w:rsidR="00A17883" w:rsidRPr="00A17883" w:rsidRDefault="00A17883" w:rsidP="00A17883">
      <w:pPr>
        <w:numPr>
          <w:ilvl w:val="0"/>
          <w:numId w:val="48"/>
        </w:numPr>
        <w:rPr>
          <w:rFonts w:ascii="Verdana" w:eastAsia="Times New Roman" w:hAnsi="Verdana" w:cs="Times New Roman"/>
          <w:color w:val="000000"/>
          <w:kern w:val="0"/>
          <w:sz w:val="20"/>
          <w:szCs w:val="20"/>
          <w:lang w:val="en-US" w:eastAsia="de-DE"/>
          <w14:ligatures w14:val="none"/>
        </w:rPr>
      </w:pPr>
    </w:p>
    <w:p w14:paraId="07DFA387" w14:textId="77777777" w:rsidR="00D33922" w:rsidRPr="00A17883" w:rsidRDefault="00000000">
      <w:pPr>
        <w:rPr>
          <w:lang w:val="en-US"/>
        </w:rPr>
      </w:pPr>
    </w:p>
    <w:sectPr w:rsidR="00D33922" w:rsidRPr="00A17883">
      <w:footerReference w:type="even"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D29F" w14:textId="77777777" w:rsidR="00C51A51" w:rsidRDefault="00C51A51" w:rsidP="00A17883">
      <w:r>
        <w:separator/>
      </w:r>
    </w:p>
  </w:endnote>
  <w:endnote w:type="continuationSeparator" w:id="0">
    <w:p w14:paraId="14C52E88" w14:textId="77777777" w:rsidR="00C51A51" w:rsidRDefault="00C51A51" w:rsidP="00A1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8577462"/>
      <w:docPartObj>
        <w:docPartGallery w:val="Page Numbers (Bottom of Page)"/>
        <w:docPartUnique/>
      </w:docPartObj>
    </w:sdtPr>
    <w:sdtContent>
      <w:p w14:paraId="39F8F222" w14:textId="73C56216" w:rsidR="00A17883" w:rsidRDefault="00A17883"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92CE279" w14:textId="77777777" w:rsidR="00A17883" w:rsidRDefault="00A17883" w:rsidP="00A1788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70438112"/>
      <w:docPartObj>
        <w:docPartGallery w:val="Page Numbers (Bottom of Page)"/>
        <w:docPartUnique/>
      </w:docPartObj>
    </w:sdtPr>
    <w:sdtContent>
      <w:p w14:paraId="09BC7CD6" w14:textId="1208262A" w:rsidR="00A17883" w:rsidRDefault="00A17883"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1B7F847" w14:textId="77777777" w:rsidR="00A17883" w:rsidRDefault="00A17883" w:rsidP="00A1788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D236" w14:textId="77777777" w:rsidR="00C51A51" w:rsidRDefault="00C51A51" w:rsidP="00A17883">
      <w:r>
        <w:separator/>
      </w:r>
    </w:p>
  </w:footnote>
  <w:footnote w:type="continuationSeparator" w:id="0">
    <w:p w14:paraId="106686E8" w14:textId="77777777" w:rsidR="00C51A51" w:rsidRDefault="00C51A51" w:rsidP="00A1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B4"/>
    <w:multiLevelType w:val="multilevel"/>
    <w:tmpl w:val="3A3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7264"/>
    <w:multiLevelType w:val="multilevel"/>
    <w:tmpl w:val="4A60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ED6"/>
    <w:multiLevelType w:val="multilevel"/>
    <w:tmpl w:val="4CB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6765C"/>
    <w:multiLevelType w:val="multilevel"/>
    <w:tmpl w:val="CEB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822"/>
    <w:multiLevelType w:val="multilevel"/>
    <w:tmpl w:val="D5F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45BD"/>
    <w:multiLevelType w:val="multilevel"/>
    <w:tmpl w:val="6A92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423D0"/>
    <w:multiLevelType w:val="multilevel"/>
    <w:tmpl w:val="4AE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F49CA"/>
    <w:multiLevelType w:val="multilevel"/>
    <w:tmpl w:val="2844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520A1"/>
    <w:multiLevelType w:val="multilevel"/>
    <w:tmpl w:val="FA42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6132D"/>
    <w:multiLevelType w:val="multilevel"/>
    <w:tmpl w:val="B1A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3588A"/>
    <w:multiLevelType w:val="multilevel"/>
    <w:tmpl w:val="EDCE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825CC"/>
    <w:multiLevelType w:val="multilevel"/>
    <w:tmpl w:val="949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9576E"/>
    <w:multiLevelType w:val="multilevel"/>
    <w:tmpl w:val="E44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35521"/>
    <w:multiLevelType w:val="multilevel"/>
    <w:tmpl w:val="2D1A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B6915"/>
    <w:multiLevelType w:val="multilevel"/>
    <w:tmpl w:val="548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80ED2"/>
    <w:multiLevelType w:val="multilevel"/>
    <w:tmpl w:val="716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A1B3F"/>
    <w:multiLevelType w:val="multilevel"/>
    <w:tmpl w:val="090A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31147"/>
    <w:multiLevelType w:val="multilevel"/>
    <w:tmpl w:val="ECE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E0CA2"/>
    <w:multiLevelType w:val="multilevel"/>
    <w:tmpl w:val="BCA0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D7D53"/>
    <w:multiLevelType w:val="multilevel"/>
    <w:tmpl w:val="6E2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F6E0E"/>
    <w:multiLevelType w:val="multilevel"/>
    <w:tmpl w:val="BAA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C4DA7"/>
    <w:multiLevelType w:val="multilevel"/>
    <w:tmpl w:val="71C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0057F"/>
    <w:multiLevelType w:val="multilevel"/>
    <w:tmpl w:val="F69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029FD"/>
    <w:multiLevelType w:val="multilevel"/>
    <w:tmpl w:val="2DDA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C5E13"/>
    <w:multiLevelType w:val="multilevel"/>
    <w:tmpl w:val="739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14CAA"/>
    <w:multiLevelType w:val="multilevel"/>
    <w:tmpl w:val="A1D4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AC38E9"/>
    <w:multiLevelType w:val="multilevel"/>
    <w:tmpl w:val="0B8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4673E"/>
    <w:multiLevelType w:val="multilevel"/>
    <w:tmpl w:val="06B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2711A"/>
    <w:multiLevelType w:val="multilevel"/>
    <w:tmpl w:val="8D2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D1E33"/>
    <w:multiLevelType w:val="multilevel"/>
    <w:tmpl w:val="A05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B26E1"/>
    <w:multiLevelType w:val="multilevel"/>
    <w:tmpl w:val="982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F4890"/>
    <w:multiLevelType w:val="multilevel"/>
    <w:tmpl w:val="15F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F185D"/>
    <w:multiLevelType w:val="multilevel"/>
    <w:tmpl w:val="CBAAB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5262A"/>
    <w:multiLevelType w:val="multilevel"/>
    <w:tmpl w:val="803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80D04"/>
    <w:multiLevelType w:val="multilevel"/>
    <w:tmpl w:val="1F1A9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15612"/>
    <w:multiLevelType w:val="multilevel"/>
    <w:tmpl w:val="8FF0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F404F"/>
    <w:multiLevelType w:val="multilevel"/>
    <w:tmpl w:val="9D3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87F78"/>
    <w:multiLevelType w:val="multilevel"/>
    <w:tmpl w:val="0AC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20C0B"/>
    <w:multiLevelType w:val="multilevel"/>
    <w:tmpl w:val="53D4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32B4F"/>
    <w:multiLevelType w:val="multilevel"/>
    <w:tmpl w:val="852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710CB"/>
    <w:multiLevelType w:val="multilevel"/>
    <w:tmpl w:val="ECA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C29E7"/>
    <w:multiLevelType w:val="multilevel"/>
    <w:tmpl w:val="94E0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B3840"/>
    <w:multiLevelType w:val="multilevel"/>
    <w:tmpl w:val="5F44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B7971"/>
    <w:multiLevelType w:val="multilevel"/>
    <w:tmpl w:val="8E52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2040B"/>
    <w:multiLevelType w:val="multilevel"/>
    <w:tmpl w:val="92B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15208"/>
    <w:multiLevelType w:val="multilevel"/>
    <w:tmpl w:val="6902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223F"/>
    <w:multiLevelType w:val="multilevel"/>
    <w:tmpl w:val="E1B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C87335"/>
    <w:multiLevelType w:val="multilevel"/>
    <w:tmpl w:val="1A6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54944">
    <w:abstractNumId w:val="0"/>
  </w:num>
  <w:num w:numId="2" w16cid:durableId="1189488602">
    <w:abstractNumId w:val="4"/>
  </w:num>
  <w:num w:numId="3" w16cid:durableId="104541611">
    <w:abstractNumId w:val="6"/>
  </w:num>
  <w:num w:numId="4" w16cid:durableId="1205757506">
    <w:abstractNumId w:val="41"/>
  </w:num>
  <w:num w:numId="5" w16cid:durableId="1014107861">
    <w:abstractNumId w:val="19"/>
  </w:num>
  <w:num w:numId="6" w16cid:durableId="994601733">
    <w:abstractNumId w:val="2"/>
  </w:num>
  <w:num w:numId="7" w16cid:durableId="1807698824">
    <w:abstractNumId w:val="46"/>
  </w:num>
  <w:num w:numId="8" w16cid:durableId="1962686157">
    <w:abstractNumId w:val="1"/>
  </w:num>
  <w:num w:numId="9" w16cid:durableId="98986040">
    <w:abstractNumId w:val="37"/>
  </w:num>
  <w:num w:numId="10" w16cid:durableId="1914465668">
    <w:abstractNumId w:val="20"/>
  </w:num>
  <w:num w:numId="11" w16cid:durableId="1002049648">
    <w:abstractNumId w:val="13"/>
  </w:num>
  <w:num w:numId="12" w16cid:durableId="1321806380">
    <w:abstractNumId w:val="43"/>
  </w:num>
  <w:num w:numId="13" w16cid:durableId="312831867">
    <w:abstractNumId w:val="38"/>
  </w:num>
  <w:num w:numId="14" w16cid:durableId="503319206">
    <w:abstractNumId w:val="8"/>
  </w:num>
  <w:num w:numId="15" w16cid:durableId="1056778948">
    <w:abstractNumId w:val="36"/>
  </w:num>
  <w:num w:numId="16" w16cid:durableId="1324430269">
    <w:abstractNumId w:val="22"/>
  </w:num>
  <w:num w:numId="17" w16cid:durableId="720325894">
    <w:abstractNumId w:val="28"/>
  </w:num>
  <w:num w:numId="18" w16cid:durableId="542988367">
    <w:abstractNumId w:val="7"/>
  </w:num>
  <w:num w:numId="19" w16cid:durableId="206339099">
    <w:abstractNumId w:val="44"/>
  </w:num>
  <w:num w:numId="20" w16cid:durableId="1918592959">
    <w:abstractNumId w:val="16"/>
  </w:num>
  <w:num w:numId="21" w16cid:durableId="1719621479">
    <w:abstractNumId w:val="42"/>
  </w:num>
  <w:num w:numId="22" w16cid:durableId="1556237530">
    <w:abstractNumId w:val="23"/>
  </w:num>
  <w:num w:numId="23" w16cid:durableId="347683177">
    <w:abstractNumId w:val="17"/>
  </w:num>
  <w:num w:numId="24" w16cid:durableId="1047488516">
    <w:abstractNumId w:val="29"/>
  </w:num>
  <w:num w:numId="25" w16cid:durableId="706219215">
    <w:abstractNumId w:val="45"/>
  </w:num>
  <w:num w:numId="26" w16cid:durableId="249196205">
    <w:abstractNumId w:val="11"/>
  </w:num>
  <w:num w:numId="27" w16cid:durableId="829633546">
    <w:abstractNumId w:val="31"/>
  </w:num>
  <w:num w:numId="28" w16cid:durableId="250479084">
    <w:abstractNumId w:val="27"/>
  </w:num>
  <w:num w:numId="29" w16cid:durableId="1500466022">
    <w:abstractNumId w:val="34"/>
  </w:num>
  <w:num w:numId="30" w16cid:durableId="1453011527">
    <w:abstractNumId w:val="26"/>
  </w:num>
  <w:num w:numId="31" w16cid:durableId="2048286165">
    <w:abstractNumId w:val="14"/>
  </w:num>
  <w:num w:numId="32" w16cid:durableId="1920946126">
    <w:abstractNumId w:val="39"/>
  </w:num>
  <w:num w:numId="33" w16cid:durableId="1839534550">
    <w:abstractNumId w:val="21"/>
  </w:num>
  <w:num w:numId="34" w16cid:durableId="55975758">
    <w:abstractNumId w:val="12"/>
  </w:num>
  <w:num w:numId="35" w16cid:durableId="854148972">
    <w:abstractNumId w:val="30"/>
  </w:num>
  <w:num w:numId="36" w16cid:durableId="993609723">
    <w:abstractNumId w:val="24"/>
  </w:num>
  <w:num w:numId="37" w16cid:durableId="499463626">
    <w:abstractNumId w:val="9"/>
  </w:num>
  <w:num w:numId="38" w16cid:durableId="1448282305">
    <w:abstractNumId w:val="33"/>
  </w:num>
  <w:num w:numId="39" w16cid:durableId="56712267">
    <w:abstractNumId w:val="15"/>
  </w:num>
  <w:num w:numId="40" w16cid:durableId="29451682">
    <w:abstractNumId w:val="10"/>
  </w:num>
  <w:num w:numId="41" w16cid:durableId="1419063030">
    <w:abstractNumId w:val="3"/>
  </w:num>
  <w:num w:numId="42" w16cid:durableId="1504513577">
    <w:abstractNumId w:val="47"/>
  </w:num>
  <w:num w:numId="43" w16cid:durableId="1827622966">
    <w:abstractNumId w:val="18"/>
  </w:num>
  <w:num w:numId="44" w16cid:durableId="1723822873">
    <w:abstractNumId w:val="32"/>
  </w:num>
  <w:num w:numId="45" w16cid:durableId="1618173666">
    <w:abstractNumId w:val="35"/>
  </w:num>
  <w:num w:numId="46" w16cid:durableId="1264605786">
    <w:abstractNumId w:val="25"/>
  </w:num>
  <w:num w:numId="47" w16cid:durableId="4211972">
    <w:abstractNumId w:val="5"/>
  </w:num>
  <w:num w:numId="48" w16cid:durableId="170223991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49"/>
    <w:rsid w:val="001308ED"/>
    <w:rsid w:val="00410349"/>
    <w:rsid w:val="005910C7"/>
    <w:rsid w:val="00645F32"/>
    <w:rsid w:val="007070DD"/>
    <w:rsid w:val="00A17883"/>
    <w:rsid w:val="00B5506C"/>
    <w:rsid w:val="00C51A51"/>
    <w:rsid w:val="00E00846"/>
    <w:rsid w:val="00E62EA0"/>
    <w:rsid w:val="00F00BE1"/>
    <w:rsid w:val="00FD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A0F4"/>
  <w15:chartTrackingRefBased/>
  <w15:docId w15:val="{C336D273-18AA-9A42-8B08-0F1B33DE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17883"/>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A17883"/>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A17883"/>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17883"/>
    <w:pPr>
      <w:tabs>
        <w:tab w:val="center" w:pos="4536"/>
        <w:tab w:val="right" w:pos="9072"/>
      </w:tabs>
    </w:pPr>
  </w:style>
  <w:style w:type="character" w:customStyle="1" w:styleId="FuzeileZchn">
    <w:name w:val="Fußzeile Zchn"/>
    <w:basedOn w:val="Absatz-Standardschriftart"/>
    <w:link w:val="Fuzeile"/>
    <w:uiPriority w:val="99"/>
    <w:rsid w:val="00A17883"/>
  </w:style>
  <w:style w:type="character" w:styleId="Seitenzahl">
    <w:name w:val="page number"/>
    <w:basedOn w:val="Absatz-Standardschriftart"/>
    <w:uiPriority w:val="99"/>
    <w:semiHidden/>
    <w:unhideWhenUsed/>
    <w:rsid w:val="00A17883"/>
  </w:style>
  <w:style w:type="character" w:customStyle="1" w:styleId="berschrift2Zchn">
    <w:name w:val="Überschrift 2 Zchn"/>
    <w:basedOn w:val="Absatz-Standardschriftart"/>
    <w:link w:val="berschrift2"/>
    <w:uiPriority w:val="9"/>
    <w:rsid w:val="00A17883"/>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A17883"/>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A17883"/>
    <w:rPr>
      <w:rFonts w:ascii="Times New Roman" w:eastAsia="Times New Roman" w:hAnsi="Times New Roman" w:cs="Times New Roman"/>
      <w:b/>
      <w:bCs/>
      <w:kern w:val="0"/>
      <w:lang w:eastAsia="de-DE"/>
      <w14:ligatures w14:val="none"/>
    </w:rPr>
  </w:style>
  <w:style w:type="paragraph" w:styleId="StandardWeb">
    <w:name w:val="Normal (Web)"/>
    <w:basedOn w:val="Standard"/>
    <w:uiPriority w:val="99"/>
    <w:semiHidden/>
    <w:unhideWhenUsed/>
    <w:rsid w:val="00A1788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A17883"/>
    <w:rPr>
      <w:color w:val="0000FF"/>
      <w:u w:val="single"/>
    </w:rPr>
  </w:style>
  <w:style w:type="character" w:customStyle="1" w:styleId="red">
    <w:name w:val="red"/>
    <w:basedOn w:val="Absatz-Standardschriftart"/>
    <w:rsid w:val="00A17883"/>
  </w:style>
  <w:style w:type="character" w:styleId="Fett">
    <w:name w:val="Strong"/>
    <w:basedOn w:val="Absatz-Standardschriftart"/>
    <w:uiPriority w:val="22"/>
    <w:qFormat/>
    <w:rsid w:val="00A17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0327">
      <w:bodyDiv w:val="1"/>
      <w:marLeft w:val="0"/>
      <w:marRight w:val="0"/>
      <w:marTop w:val="0"/>
      <w:marBottom w:val="0"/>
      <w:divBdr>
        <w:top w:val="none" w:sz="0" w:space="0" w:color="auto"/>
        <w:left w:val="none" w:sz="0" w:space="0" w:color="auto"/>
        <w:bottom w:val="none" w:sz="0" w:space="0" w:color="auto"/>
        <w:right w:val="none" w:sz="0" w:space="0" w:color="auto"/>
      </w:divBdr>
    </w:div>
    <w:div w:id="271548119">
      <w:bodyDiv w:val="1"/>
      <w:marLeft w:val="0"/>
      <w:marRight w:val="0"/>
      <w:marTop w:val="0"/>
      <w:marBottom w:val="0"/>
      <w:divBdr>
        <w:top w:val="none" w:sz="0" w:space="0" w:color="auto"/>
        <w:left w:val="none" w:sz="0" w:space="0" w:color="auto"/>
        <w:bottom w:val="none" w:sz="0" w:space="0" w:color="auto"/>
        <w:right w:val="none" w:sz="0" w:space="0" w:color="auto"/>
      </w:divBdr>
    </w:div>
    <w:div w:id="3596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base.com/doc/gib_descriptions.php" TargetMode="External"/><Relationship Id="rId13" Type="http://schemas.openxmlformats.org/officeDocument/2006/relationships/hyperlink" Target="https://www.bridgebase.com/doc/gib_system_notes.php" TargetMode="External"/><Relationship Id="rId18" Type="http://schemas.openxmlformats.org/officeDocument/2006/relationships/hyperlink" Target="https://www.bridgebase.com/doc/gib_system_notes.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util.bridgebase.com/v2/acblcc/acblCC.html?x=656469743d6e266b65793d4143424c2f4e2f7261696e2f313239383931343233395f313038365f667265642f3132393839313432333926706172746e65723d7261696e" TargetMode="External"/><Relationship Id="rId12" Type="http://schemas.openxmlformats.org/officeDocument/2006/relationships/hyperlink" Target="https://en.wikipedia.org/wiki/Principle_of_restricted_choice" TargetMode="External"/><Relationship Id="rId17" Type="http://schemas.openxmlformats.org/officeDocument/2006/relationships/hyperlink" Target="https://www.bridgebase.com/doc/gib_system_notes.php" TargetMode="External"/><Relationship Id="rId2" Type="http://schemas.openxmlformats.org/officeDocument/2006/relationships/styles" Target="styles.xml"/><Relationship Id="rId16" Type="http://schemas.openxmlformats.org/officeDocument/2006/relationships/hyperlink" Target="https://www.bridgebase.com/doc/gib_system_notes.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inning-Suit-Contract-Leads-David/dp/1554947693" TargetMode="External"/><Relationship Id="rId5" Type="http://schemas.openxmlformats.org/officeDocument/2006/relationships/footnotes" Target="footnotes.xml"/><Relationship Id="rId15" Type="http://schemas.openxmlformats.org/officeDocument/2006/relationships/hyperlink" Target="https://www.bridgebase.com/doc/gib_system_notes.php" TargetMode="External"/><Relationship Id="rId10" Type="http://schemas.openxmlformats.org/officeDocument/2006/relationships/hyperlink" Target="https://www.amazon.com/Winning-Notrump-Leads-David-Bird/dp/155494759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bridgebase.com" TargetMode="External"/><Relationship Id="rId14" Type="http://schemas.openxmlformats.org/officeDocument/2006/relationships/hyperlink" Target="https://www.bridgebase.com/doc/gib_system_notes.ph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2601</Words>
  <Characters>16387</Characters>
  <Application>Microsoft Office Word</Application>
  <DocSecurity>0</DocSecurity>
  <Lines>136</Lines>
  <Paragraphs>37</Paragraphs>
  <ScaleCrop>false</ScaleCrop>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Schendel-Schmale</dc:creator>
  <cp:keywords/>
  <dc:description/>
  <cp:lastModifiedBy>Bianca Schendel-Schmale</cp:lastModifiedBy>
  <cp:revision>4</cp:revision>
  <dcterms:created xsi:type="dcterms:W3CDTF">2023-03-14T13:50:00Z</dcterms:created>
  <dcterms:modified xsi:type="dcterms:W3CDTF">2023-03-14T14:02:00Z</dcterms:modified>
</cp:coreProperties>
</file>